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CB7" w:rsidRPr="00672F94" w:rsidRDefault="00AC2E48" w:rsidP="00495C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72F94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 w:rsidR="00860DC8" w:rsidRPr="00672F94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วิทยานิพนธ์เพื่อเข้ารับการพิจารณารางวัลวิทยานิพนธ์ดีเด่น </w:t>
      </w:r>
    </w:p>
    <w:p w:rsidR="00FA72DC" w:rsidRPr="00BB309F" w:rsidRDefault="009554E7" w:rsidP="00495CB7">
      <w:pPr>
        <w:jc w:val="center"/>
        <w:rPr>
          <w:rFonts w:ascii="TH SarabunPSK" w:hAnsi="TH SarabunPSK" w:cs="TH SarabunPSK"/>
          <w:b/>
          <w:bCs/>
          <w:strike/>
          <w:sz w:val="36"/>
          <w:szCs w:val="36"/>
        </w:rPr>
      </w:pPr>
      <w:r w:rsidRPr="00672F94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มหาวิทยาลัยธรรมศาสตร์</w:t>
      </w:r>
      <w:r w:rsidR="00495CB7" w:rsidRPr="00672F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60DC8" w:rsidRPr="00672F94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ประจำปีการศึกษา </w:t>
      </w:r>
      <w:r w:rsidR="00BB309F" w:rsidRPr="00BB309F">
        <w:rPr>
          <w:rFonts w:ascii="TH SarabunPSK" w:hAnsi="TH SarabunPSK" w:cs="TH SarabunPSK"/>
          <w:b/>
          <w:bCs/>
          <w:sz w:val="36"/>
          <w:szCs w:val="36"/>
        </w:rPr>
        <w:t xml:space="preserve"> 2567</w:t>
      </w:r>
    </w:p>
    <w:p w:rsidR="00FA72DC" w:rsidRPr="00672F94" w:rsidRDefault="00FA72DC" w:rsidP="00FA72DC">
      <w:pPr>
        <w:pStyle w:val="TimesNewRomanDilleniaUPC160"/>
        <w:jc w:val="center"/>
        <w:rPr>
          <w:rFonts w:ascii="TH SarabunPSK" w:hAnsi="TH SarabunPSK" w:cs="TH SarabunPSK"/>
          <w:sz w:val="30"/>
          <w:szCs w:val="30"/>
          <w:u w:val="dashDotDotHeavy"/>
          <w:cs/>
        </w:rPr>
      </w:pPr>
      <w:r w:rsidRPr="00672F94">
        <w:rPr>
          <w:rFonts w:ascii="TH SarabunPSK" w:hAnsi="TH SarabunPSK" w:cs="TH SarabunPSK"/>
          <w:sz w:val="30"/>
          <w:szCs w:val="30"/>
          <w:u w:val="dotDotDash"/>
        </w:rPr>
        <w:tab/>
      </w:r>
      <w:r w:rsidRPr="00672F94">
        <w:rPr>
          <w:rFonts w:ascii="TH SarabunPSK" w:hAnsi="TH SarabunPSK" w:cs="TH SarabunPSK"/>
          <w:sz w:val="30"/>
          <w:szCs w:val="30"/>
          <w:u w:val="dotDotDash"/>
        </w:rPr>
        <w:tab/>
      </w:r>
      <w:r w:rsidRPr="00672F94">
        <w:rPr>
          <w:rFonts w:ascii="TH SarabunPSK" w:hAnsi="TH SarabunPSK" w:cs="TH SarabunPSK"/>
          <w:sz w:val="30"/>
          <w:szCs w:val="30"/>
          <w:u w:val="dotDotDash"/>
        </w:rPr>
        <w:tab/>
      </w:r>
      <w:r w:rsidRPr="00672F94">
        <w:rPr>
          <w:rFonts w:ascii="TH SarabunPSK" w:hAnsi="TH SarabunPSK" w:cs="TH SarabunPSK"/>
          <w:sz w:val="30"/>
          <w:szCs w:val="30"/>
          <w:u w:val="dotDotDash"/>
        </w:rPr>
        <w:tab/>
      </w:r>
      <w:r w:rsidRPr="00672F94">
        <w:rPr>
          <w:rFonts w:ascii="TH SarabunPSK" w:hAnsi="TH SarabunPSK" w:cs="TH SarabunPSK"/>
          <w:sz w:val="30"/>
          <w:szCs w:val="30"/>
          <w:u w:val="dotDotDash"/>
        </w:rPr>
        <w:tab/>
      </w:r>
      <w:r w:rsidRPr="00672F94">
        <w:rPr>
          <w:rFonts w:ascii="TH SarabunPSK" w:hAnsi="TH SarabunPSK" w:cs="TH SarabunPSK"/>
          <w:sz w:val="30"/>
          <w:szCs w:val="30"/>
          <w:u w:val="dotDotDash"/>
        </w:rPr>
        <w:tab/>
      </w:r>
    </w:p>
    <w:p w:rsidR="00860DC8" w:rsidRPr="00672F94" w:rsidRDefault="00FA76CD" w:rsidP="00860DC8">
      <w:pPr>
        <w:pStyle w:val="TimesNewRomanDilleniaU5"/>
        <w:tabs>
          <w:tab w:val="left" w:pos="1800"/>
          <w:tab w:val="right" w:pos="9180"/>
        </w:tabs>
        <w:ind w:firstLine="360"/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 xml:space="preserve"> </w:t>
      </w:r>
    </w:p>
    <w:p w:rsidR="00FA76CD" w:rsidRDefault="00FA76CD" w:rsidP="00FA76CD">
      <w:pPr>
        <w:pStyle w:val="TimesNewRomanDilleniaUPC168"/>
        <w:tabs>
          <w:tab w:val="right" w:pos="-2250"/>
          <w:tab w:val="right" w:pos="9356"/>
        </w:tabs>
        <w:ind w:right="-6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1. ข้อมูลวิทยานิพนธ์</w:t>
      </w:r>
    </w:p>
    <w:p w:rsidR="00860DC8" w:rsidRPr="00672F94" w:rsidRDefault="00860DC8" w:rsidP="001C56BD">
      <w:pPr>
        <w:tabs>
          <w:tab w:val="left" w:pos="284"/>
          <w:tab w:val="left" w:pos="1440"/>
          <w:tab w:val="left" w:pos="9072"/>
        </w:tabs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FA76CD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Pr="00FA76CD">
        <w:rPr>
          <w:rStyle w:val="TimesNewRomanDilleniaUPC161"/>
          <w:rFonts w:ascii="TH SarabunPSK" w:hAnsi="TH SarabunPSK" w:cs="TH SarabunPSK"/>
          <w:b/>
          <w:bCs/>
          <w:sz w:val="30"/>
          <w:szCs w:val="30"/>
          <w:cs/>
        </w:rPr>
        <w:t>วิทยานิพนธ์</w:t>
      </w:r>
      <w:r w:rsidRPr="00672F94">
        <w:rPr>
          <w:rFonts w:ascii="TH SarabunPSK" w:hAnsi="TH SarabunPSK" w:cs="TH SarabunPSK"/>
          <w:sz w:val="30"/>
          <w:szCs w:val="30"/>
          <w:cs/>
        </w:rPr>
        <w:t xml:space="preserve"> (ภาษาไทย) </w:t>
      </w:r>
      <w:r w:rsidRPr="00672F9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860DC8" w:rsidRPr="00672F94" w:rsidRDefault="00860DC8" w:rsidP="001C56BD">
      <w:pPr>
        <w:pStyle w:val="TimesNewRomanDilleniaU5"/>
        <w:tabs>
          <w:tab w:val="left" w:pos="284"/>
          <w:tab w:val="right" w:pos="9180"/>
        </w:tabs>
        <w:ind w:left="426"/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</w:pPr>
      <w:r w:rsidRPr="00672F94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495CB7" w:rsidRPr="00672F94"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ab/>
      </w:r>
    </w:p>
    <w:p w:rsidR="00860DC8" w:rsidRDefault="00860DC8" w:rsidP="001C56BD">
      <w:pPr>
        <w:pStyle w:val="TimesNewRomanDilleniaU5"/>
        <w:tabs>
          <w:tab w:val="left" w:pos="284"/>
          <w:tab w:val="right" w:pos="9180"/>
        </w:tabs>
        <w:ind w:left="426"/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</w:pPr>
      <w:r w:rsidRPr="00672F94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(ภาษาอังกฤษ) </w:t>
      </w:r>
      <w:r w:rsidRPr="00672F94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495CB7" w:rsidRPr="00672F94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="00363E41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="00495CB7" w:rsidRPr="00672F94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</w:p>
    <w:p w:rsidR="00C64EA6" w:rsidRPr="00672F94" w:rsidRDefault="00FA76CD" w:rsidP="001C56BD">
      <w:pPr>
        <w:tabs>
          <w:tab w:val="left" w:pos="284"/>
          <w:tab w:val="left" w:pos="1440"/>
          <w:tab w:val="left" w:pos="4500"/>
          <w:tab w:val="left" w:pos="7938"/>
        </w:tabs>
        <w:ind w:left="284"/>
        <w:rPr>
          <w:rFonts w:ascii="TH SarabunPSK" w:hAnsi="TH SarabunPSK" w:cs="TH SarabunPSK"/>
          <w:sz w:val="30"/>
          <w:szCs w:val="30"/>
        </w:rPr>
      </w:pPr>
      <w:r w:rsidRPr="00FA76CD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Pr="00FA76CD">
        <w:rPr>
          <w:rStyle w:val="TimesNewRomanDilleniaUPC161"/>
          <w:rFonts w:ascii="TH SarabunPSK" w:hAnsi="TH SarabunPSK" w:cs="TH SarabunPSK"/>
          <w:b/>
          <w:bCs/>
          <w:sz w:val="30"/>
          <w:szCs w:val="30"/>
          <w:cs/>
        </w:rPr>
        <w:t>ได้รับ</w:t>
      </w:r>
      <w:r w:rsidRPr="00FA76CD">
        <w:rPr>
          <w:rFonts w:ascii="TH SarabunPSK" w:hAnsi="TH SarabunPSK" w:cs="TH SarabunPSK"/>
          <w:b/>
          <w:bCs/>
          <w:sz w:val="30"/>
          <w:szCs w:val="30"/>
          <w:cs/>
        </w:rPr>
        <w:t>การตรวจสอบและอนุมัติ วิทยานิพนธ์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br/>
      </w:r>
      <w:r w:rsidRPr="00FA76CD">
        <w:rPr>
          <w:rFonts w:ascii="TH SarabunPSK" w:hAnsi="TH SarabunPSK" w:cs="TH SarabunPSK"/>
          <w:sz w:val="30"/>
          <w:szCs w:val="30"/>
          <w:cs/>
        </w:rPr>
        <w:t>(</w:t>
      </w:r>
      <w:r w:rsidRPr="00FA76CD">
        <w:rPr>
          <w:rFonts w:ascii="TH SarabunPSK" w:hAnsi="TH SarabunPSK" w:cs="TH SarabunPSK" w:hint="cs"/>
          <w:sz w:val="30"/>
          <w:szCs w:val="30"/>
          <w:cs/>
        </w:rPr>
        <w:t xml:space="preserve">ต้องได้อนุมัติภายใน </w:t>
      </w:r>
      <w:r w:rsidRPr="00FA76CD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Pr="00FA76CD">
        <w:rPr>
          <w:rFonts w:ascii="TH SarabunPSK" w:hAnsi="TH SarabunPSK" w:cs="TH SarabunPSK" w:hint="cs"/>
          <w:sz w:val="30"/>
          <w:szCs w:val="30"/>
          <w:cs/>
        </w:rPr>
        <w:t>13 ส.ค.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A76CD">
        <w:rPr>
          <w:rFonts w:ascii="TH SarabunPSK" w:hAnsi="TH SarabunPSK" w:cs="TH SarabunPSK" w:hint="cs"/>
          <w:sz w:val="30"/>
          <w:szCs w:val="30"/>
          <w:cs/>
        </w:rPr>
        <w:t>2567</w:t>
      </w:r>
      <w:r w:rsidRPr="00FA76CD">
        <w:rPr>
          <w:rFonts w:ascii="TH SarabunPSK" w:hAnsi="TH SarabunPSK" w:cs="TH SarabunPSK"/>
          <w:sz w:val="30"/>
          <w:szCs w:val="30"/>
          <w:cs/>
        </w:rPr>
        <w:t xml:space="preserve"> – วันที่</w:t>
      </w:r>
      <w:r w:rsidRPr="00FA76CD">
        <w:rPr>
          <w:rFonts w:ascii="TH SarabunPSK" w:hAnsi="TH SarabunPSK" w:cs="TH SarabunPSK" w:hint="cs"/>
          <w:sz w:val="30"/>
          <w:szCs w:val="30"/>
          <w:cs/>
        </w:rPr>
        <w:t xml:space="preserve"> 29 ก.ค.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A76CD">
        <w:rPr>
          <w:rFonts w:ascii="TH SarabunPSK" w:hAnsi="TH SarabunPSK" w:cs="TH SarabunPSK" w:hint="cs"/>
          <w:sz w:val="30"/>
          <w:szCs w:val="30"/>
          <w:cs/>
        </w:rPr>
        <w:t>2568</w:t>
      </w:r>
      <w:r w:rsidRPr="00FA76CD">
        <w:rPr>
          <w:rFonts w:ascii="TH SarabunPSK" w:hAnsi="TH SarabunPSK" w:cs="TH SarabunPSK"/>
          <w:sz w:val="30"/>
          <w:szCs w:val="30"/>
          <w:cs/>
        </w:rPr>
        <w:t>)</w:t>
      </w:r>
      <w:r w:rsidRPr="00FA76C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="00C64EA6" w:rsidRPr="00FA76CD">
        <w:rPr>
          <w:rFonts w:ascii="TH SarabunPSK" w:hAnsi="TH SarabunPSK" w:cs="TH SarabunPSK"/>
          <w:b/>
          <w:bCs/>
          <w:sz w:val="30"/>
          <w:szCs w:val="30"/>
          <w:cs/>
        </w:rPr>
        <w:t>เป็น</w:t>
      </w:r>
      <w:r w:rsidR="00C64EA6" w:rsidRPr="00FA76CD">
        <w:rPr>
          <w:rStyle w:val="TimesNewRomanDilleniaUPC161"/>
          <w:rFonts w:ascii="TH SarabunPSK" w:hAnsi="TH SarabunPSK" w:cs="TH SarabunPSK"/>
          <w:b/>
          <w:bCs/>
          <w:sz w:val="30"/>
          <w:szCs w:val="30"/>
          <w:cs/>
        </w:rPr>
        <w:t>วิทยานิพนธ์</w:t>
      </w:r>
      <w:r w:rsidR="00C64EA6" w:rsidRPr="00FA76CD">
        <w:rPr>
          <w:rFonts w:ascii="TH SarabunPSK" w:hAnsi="TH SarabunPSK" w:cs="TH SarabunPSK"/>
          <w:b/>
          <w:bCs/>
          <w:sz w:val="30"/>
          <w:szCs w:val="30"/>
          <w:cs/>
        </w:rPr>
        <w:t>ของนักศึกษาระดับ</w:t>
      </w:r>
      <w:r w:rsidR="00C64EA6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64EA6" w:rsidRPr="00672F94">
        <w:rPr>
          <w:rStyle w:val="TimesNewRomanDilleniaUPC161"/>
          <w:rFonts w:ascii="TH SarabunPSK" w:hAnsi="TH SarabunPSK" w:cs="TH SarabunPSK"/>
          <w:sz w:val="30"/>
          <w:szCs w:val="30"/>
        </w:rPr>
        <w:sym w:font="Wingdings" w:char="F06D"/>
      </w:r>
      <w:r w:rsidR="00C64EA6" w:rsidRPr="00672F94">
        <w:rPr>
          <w:rFonts w:ascii="TH SarabunPSK" w:hAnsi="TH SarabunPSK" w:cs="TH SarabunPSK"/>
          <w:sz w:val="30"/>
          <w:szCs w:val="30"/>
          <w:cs/>
        </w:rPr>
        <w:t xml:space="preserve"> ปริญญาโท</w:t>
      </w:r>
      <w:r w:rsidR="00C64EA6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64EA6" w:rsidRPr="00672F94">
        <w:rPr>
          <w:rStyle w:val="TimesNewRomanDilleniaUPC161"/>
          <w:rFonts w:ascii="TH SarabunPSK" w:hAnsi="TH SarabunPSK" w:cs="TH SarabunPSK"/>
          <w:sz w:val="30"/>
          <w:szCs w:val="30"/>
        </w:rPr>
        <w:sym w:font="Wingdings" w:char="F06D"/>
      </w:r>
      <w:r w:rsidR="00C64EA6" w:rsidRPr="00672F94">
        <w:rPr>
          <w:rFonts w:ascii="TH SarabunPSK" w:hAnsi="TH SarabunPSK" w:cs="TH SarabunPSK"/>
          <w:sz w:val="30"/>
          <w:szCs w:val="30"/>
          <w:cs/>
        </w:rPr>
        <w:t xml:space="preserve"> ปริญญาเอก</w:t>
      </w:r>
    </w:p>
    <w:p w:rsidR="00FA76CD" w:rsidRDefault="00FA76CD" w:rsidP="001C56BD">
      <w:pPr>
        <w:tabs>
          <w:tab w:val="left" w:pos="284"/>
          <w:tab w:val="left" w:pos="1440"/>
          <w:tab w:val="left" w:pos="4500"/>
          <w:tab w:val="left" w:pos="8080"/>
        </w:tabs>
        <w:ind w:left="284"/>
        <w:rPr>
          <w:rStyle w:val="TimesNewRomanDilleniaUPC161"/>
          <w:rFonts w:ascii="TH SarabunPSK" w:hAnsi="TH SarabunPSK" w:cs="TH SarabunPSK"/>
          <w:sz w:val="30"/>
          <w:szCs w:val="30"/>
        </w:rPr>
      </w:pPr>
      <w:r w:rsidRPr="00672F94">
        <w:rPr>
          <w:rStyle w:val="TimesNewRomanDilleniaUPC161"/>
          <w:rFonts w:ascii="TH SarabunPSK" w:hAnsi="TH SarabunPSK" w:cs="TH SarabunPSK"/>
          <w:b/>
          <w:bCs/>
          <w:sz w:val="30"/>
          <w:szCs w:val="30"/>
          <w:cs/>
        </w:rPr>
        <w:t>สาขาวิชา</w:t>
      </w:r>
      <w:r w:rsidR="00C64EA6">
        <w:rPr>
          <w:rStyle w:val="TimesNewRomanDilleniaUPC161"/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</w:rPr>
        <w:sym w:font="Wingdings" w:char="F06D"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 xml:space="preserve"> สังคมศาสตร์</w:t>
      </w:r>
      <w:r w:rsidR="00C64EA6">
        <w:rPr>
          <w:rStyle w:val="TimesNewRomanDilleniaUPC161"/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</w:rPr>
        <w:sym w:font="Wingdings" w:char="F06D"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>มนุษยศาสตร์</w:t>
      </w:r>
      <w:r w:rsidR="00C64EA6">
        <w:rPr>
          <w:rStyle w:val="TimesNewRomanDilleniaUPC161"/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</w:rPr>
        <w:sym w:font="Wingdings" w:char="F06D"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>วิทยาศาสตร์เทคโนโลยี</w:t>
      </w:r>
      <w:r w:rsidR="00C64EA6">
        <w:rPr>
          <w:rStyle w:val="TimesNewRomanDilleniaUPC161"/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</w:rPr>
        <w:sym w:font="Wingdings" w:char="F06D"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>วิทยาศาสตร์สุขภาพ</w:t>
      </w:r>
    </w:p>
    <w:p w:rsidR="00FA76CD" w:rsidRPr="00FA76CD" w:rsidRDefault="00FA76CD" w:rsidP="001C56BD">
      <w:pPr>
        <w:tabs>
          <w:tab w:val="left" w:pos="284"/>
          <w:tab w:val="left" w:pos="1440"/>
          <w:tab w:val="left" w:pos="4500"/>
          <w:tab w:val="left" w:pos="7020"/>
        </w:tabs>
        <w:ind w:left="426"/>
        <w:rPr>
          <w:rFonts w:ascii="TH SarabunPSK" w:hAnsi="TH SarabunPSK" w:cs="TH SarabunPSK"/>
          <w:b/>
          <w:bCs/>
          <w:sz w:val="30"/>
          <w:szCs w:val="30"/>
          <w:u w:val="dotted"/>
        </w:rPr>
      </w:pPr>
    </w:p>
    <w:p w:rsidR="009554E7" w:rsidRPr="00672F94" w:rsidRDefault="001C56BD" w:rsidP="001C56BD">
      <w:pPr>
        <w:pStyle w:val="TimesNewRomanDilleniaUPC168"/>
        <w:tabs>
          <w:tab w:val="right" w:pos="-2250"/>
          <w:tab w:val="right" w:pos="9000"/>
          <w:tab w:val="right" w:pos="9090"/>
        </w:tabs>
        <w:ind w:right="-6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="009554E7" w:rsidRPr="00672F94">
        <w:rPr>
          <w:rFonts w:ascii="TH SarabunPSK" w:hAnsi="TH SarabunPSK" w:cs="TH SarabunPSK"/>
          <w:sz w:val="30"/>
          <w:szCs w:val="30"/>
          <w:cs/>
        </w:rPr>
        <w:t>ข้อมูลนักศึกษา</w:t>
      </w:r>
    </w:p>
    <w:p w:rsidR="009554E7" w:rsidRDefault="009554E7" w:rsidP="001C56BD">
      <w:pPr>
        <w:pStyle w:val="TimesNewRomanDilleniaUPC168"/>
        <w:tabs>
          <w:tab w:val="right" w:pos="-2250"/>
          <w:tab w:val="left" w:pos="720"/>
          <w:tab w:val="left" w:pos="6300"/>
          <w:tab w:val="right" w:pos="9356"/>
        </w:tabs>
        <w:ind w:left="284" w:right="-64"/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</w:pPr>
      <w:r w:rsidRPr="00672F94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ชื่อ-สกุล (นาย/นาง/นางสาว) </w:t>
      </w:r>
      <w:r w:rsidRPr="00672F94">
        <w:rPr>
          <w:rStyle w:val="TimesNewRomanDilleniaU50"/>
          <w:rFonts w:ascii="TH SarabunPSK" w:hAnsi="TH SarabunPSK" w:cs="TH SarabunPSK"/>
          <w:sz w:val="30"/>
          <w:szCs w:val="30"/>
          <w:u w:val="dotted"/>
          <w:cs/>
        </w:rPr>
        <w:tab/>
      </w:r>
      <w:r w:rsidRPr="00672F94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</w:p>
    <w:p w:rsidR="009554E7" w:rsidRPr="00672F94" w:rsidRDefault="009554E7" w:rsidP="001C56BD">
      <w:pPr>
        <w:pStyle w:val="TimesNewRomanDilleniaUPC168"/>
        <w:tabs>
          <w:tab w:val="left" w:pos="0"/>
          <w:tab w:val="left" w:pos="3600"/>
          <w:tab w:val="right" w:pos="9356"/>
        </w:tabs>
        <w:ind w:left="284"/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</w:pPr>
      <w:r w:rsidRPr="00672F94">
        <w:rPr>
          <w:rFonts w:ascii="TH SarabunPSK" w:hAnsi="TH SarabunPSK" w:cs="TH SarabunPSK"/>
          <w:b w:val="0"/>
          <w:bCs w:val="0"/>
          <w:sz w:val="30"/>
          <w:szCs w:val="30"/>
          <w:cs/>
        </w:rPr>
        <w:t>คะแนนเฉลี่ยสะสม</w:t>
      </w:r>
      <w:r w:rsidRPr="00672F94">
        <w:rPr>
          <w:rStyle w:val="TimesNewRomanDilleniaU50"/>
          <w:rFonts w:ascii="TH SarabunPSK" w:hAnsi="TH SarabunPSK" w:cs="TH SarabunPSK"/>
          <w:sz w:val="30"/>
          <w:szCs w:val="30"/>
          <w:u w:val="dotted"/>
        </w:rPr>
        <w:tab/>
      </w:r>
      <w:r w:rsidRPr="00672F94">
        <w:rPr>
          <w:rFonts w:ascii="TH SarabunPSK" w:hAnsi="TH SarabunPSK" w:cs="TH SarabunPSK"/>
          <w:b w:val="0"/>
          <w:bCs w:val="0"/>
          <w:sz w:val="30"/>
          <w:szCs w:val="30"/>
          <w:cs/>
        </w:rPr>
        <w:t>ภาควิชา/โครงการ</w:t>
      </w:r>
      <w:r w:rsidRPr="00672F94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</w:p>
    <w:p w:rsidR="009554E7" w:rsidRPr="00672F94" w:rsidRDefault="009554E7" w:rsidP="001C56BD">
      <w:pPr>
        <w:pStyle w:val="TimesNewRomanDilleniaUPC168"/>
        <w:tabs>
          <w:tab w:val="left" w:pos="0"/>
          <w:tab w:val="left" w:pos="9356"/>
        </w:tabs>
        <w:ind w:left="284"/>
        <w:rPr>
          <w:rStyle w:val="TimesNewRomanDilleniaU50"/>
          <w:rFonts w:ascii="TH SarabunPSK" w:hAnsi="TH SarabunPSK" w:cs="TH SarabunPSK"/>
          <w:sz w:val="30"/>
          <w:szCs w:val="30"/>
          <w:u w:val="dotted"/>
        </w:rPr>
      </w:pPr>
      <w:r w:rsidRPr="00672F94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คณะ/สำนัก/สถาบัน </w:t>
      </w:r>
      <w:r w:rsidRPr="00672F94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</w:p>
    <w:p w:rsidR="009554E7" w:rsidRPr="00672F94" w:rsidRDefault="009554E7" w:rsidP="001C56BD">
      <w:pPr>
        <w:pStyle w:val="TimesNewRomanDilleniaUPC168"/>
        <w:tabs>
          <w:tab w:val="left" w:pos="0"/>
          <w:tab w:val="right" w:pos="9356"/>
        </w:tabs>
        <w:ind w:left="284"/>
        <w:rPr>
          <w:rStyle w:val="TimesNewRomanDilleniaU50"/>
          <w:rFonts w:ascii="TH SarabunPSK" w:hAnsi="TH SarabunPSK" w:cs="TH SarabunPSK"/>
          <w:sz w:val="30"/>
          <w:szCs w:val="30"/>
          <w:u w:val="dotted"/>
          <w:cs/>
        </w:rPr>
      </w:pPr>
      <w:r w:rsidRPr="00672F94">
        <w:rPr>
          <w:rStyle w:val="TimesNewRomanDilleniaU50"/>
          <w:rFonts w:ascii="TH SarabunPSK" w:hAnsi="TH SarabunPSK" w:cs="TH SarabunPSK"/>
          <w:sz w:val="30"/>
          <w:szCs w:val="30"/>
          <w:cs/>
        </w:rPr>
        <w:t>ชื่อ-สกุล อาจารย์ที่ปรึกษา</w:t>
      </w:r>
      <w:r w:rsidR="0048755A" w:rsidRPr="00672F94">
        <w:rPr>
          <w:rStyle w:val="TimesNewRomanDilleniaU50"/>
          <w:rFonts w:ascii="TH SarabunPSK" w:hAnsi="TH SarabunPSK" w:cs="TH SarabunPSK"/>
          <w:sz w:val="30"/>
          <w:szCs w:val="30"/>
          <w:cs/>
        </w:rPr>
        <w:t>วิทยานิพนธ์ (ใส</w:t>
      </w:r>
      <w:r w:rsidR="00495CB7" w:rsidRPr="00672F94">
        <w:rPr>
          <w:rStyle w:val="TimesNewRomanDilleniaU50"/>
          <w:rFonts w:ascii="TH SarabunPSK" w:hAnsi="TH SarabunPSK" w:cs="TH SarabunPSK"/>
          <w:sz w:val="30"/>
          <w:szCs w:val="30"/>
          <w:cs/>
        </w:rPr>
        <w:t xml:space="preserve">่รายชื่อทุกคน กรณีที่มีมากกว่า </w:t>
      </w:r>
      <w:r w:rsidR="00495CB7" w:rsidRPr="00672F94">
        <w:rPr>
          <w:rStyle w:val="TimesNewRomanDilleniaU50"/>
          <w:rFonts w:ascii="TH SarabunPSK" w:hAnsi="TH SarabunPSK" w:cs="TH SarabunPSK" w:hint="cs"/>
          <w:sz w:val="30"/>
          <w:szCs w:val="30"/>
          <w:cs/>
        </w:rPr>
        <w:t>1</w:t>
      </w:r>
      <w:r w:rsidR="0048755A" w:rsidRPr="00672F94">
        <w:rPr>
          <w:rStyle w:val="TimesNewRomanDilleniaU50"/>
          <w:rFonts w:ascii="TH SarabunPSK" w:hAnsi="TH SarabunPSK" w:cs="TH SarabunPSK"/>
          <w:sz w:val="30"/>
          <w:szCs w:val="30"/>
          <w:cs/>
        </w:rPr>
        <w:t xml:space="preserve"> คน)</w:t>
      </w:r>
      <w:r w:rsidRPr="00672F94">
        <w:rPr>
          <w:rStyle w:val="TimesNewRomanDilleniaU50"/>
          <w:rFonts w:ascii="TH SarabunPSK" w:hAnsi="TH SarabunPSK" w:cs="TH SarabunPSK"/>
          <w:sz w:val="30"/>
          <w:szCs w:val="30"/>
          <w:u w:val="dotted"/>
          <w:cs/>
        </w:rPr>
        <w:tab/>
      </w:r>
      <w:r w:rsidR="0048755A" w:rsidRPr="00672F94">
        <w:rPr>
          <w:rStyle w:val="TimesNewRomanDilleniaU50"/>
          <w:rFonts w:ascii="TH SarabunPSK" w:hAnsi="TH SarabunPSK" w:cs="TH SarabunPSK"/>
          <w:sz w:val="30"/>
          <w:szCs w:val="30"/>
          <w:cs/>
        </w:rPr>
        <w:tab/>
      </w:r>
      <w:r w:rsidR="0048755A" w:rsidRPr="00672F94">
        <w:rPr>
          <w:rStyle w:val="TimesNewRomanDilleniaU50"/>
          <w:rFonts w:ascii="TH SarabunPSK" w:hAnsi="TH SarabunPSK" w:cs="TH SarabunPSK"/>
          <w:sz w:val="30"/>
          <w:szCs w:val="30"/>
          <w:u w:val="dotted"/>
          <w:cs/>
        </w:rPr>
        <w:tab/>
      </w:r>
      <w:r w:rsidR="0048755A" w:rsidRPr="00672F94">
        <w:rPr>
          <w:rStyle w:val="TimesNewRomanDilleniaU50"/>
          <w:rFonts w:ascii="TH SarabunPSK" w:hAnsi="TH SarabunPSK" w:cs="TH SarabunPSK"/>
          <w:sz w:val="30"/>
          <w:szCs w:val="30"/>
          <w:u w:val="dotted"/>
          <w:cs/>
        </w:rPr>
        <w:tab/>
      </w:r>
      <w:r w:rsidR="0048755A" w:rsidRPr="00672F94">
        <w:rPr>
          <w:rStyle w:val="TimesNewRomanDilleniaU50"/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554E7" w:rsidRPr="00672F94" w:rsidRDefault="009554E7" w:rsidP="001C56BD">
      <w:pPr>
        <w:pStyle w:val="TimesNewRomanDilleniaUPC168"/>
        <w:tabs>
          <w:tab w:val="left" w:pos="0"/>
          <w:tab w:val="left" w:pos="4320"/>
          <w:tab w:val="right" w:pos="9356"/>
        </w:tabs>
        <w:ind w:left="284"/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</w:pPr>
      <w:r w:rsidRPr="00672F94">
        <w:rPr>
          <w:rFonts w:ascii="TH SarabunPSK" w:hAnsi="TH SarabunPSK" w:cs="TH SarabunPSK"/>
          <w:b w:val="0"/>
          <w:bCs w:val="0"/>
          <w:sz w:val="30"/>
          <w:szCs w:val="30"/>
          <w:cs/>
        </w:rPr>
        <w:t>โทรศัพท์มือถือ</w:t>
      </w:r>
      <w:r w:rsidRPr="00672F94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672F94">
        <w:rPr>
          <w:rFonts w:ascii="TH SarabunPSK" w:hAnsi="TH SarabunPSK" w:cs="TH SarabunPSK"/>
          <w:b w:val="0"/>
          <w:bCs w:val="0"/>
          <w:sz w:val="30"/>
          <w:szCs w:val="30"/>
        </w:rPr>
        <w:t>E</w:t>
      </w:r>
      <w:r w:rsidRPr="00672F94">
        <w:rPr>
          <w:rFonts w:ascii="TH SarabunPSK" w:hAnsi="TH SarabunPSK" w:cs="TH SarabunPSK"/>
          <w:b w:val="0"/>
          <w:bCs w:val="0"/>
          <w:sz w:val="30"/>
          <w:szCs w:val="30"/>
          <w:cs/>
        </w:rPr>
        <w:t>-</w:t>
      </w:r>
      <w:r w:rsidRPr="00672F94">
        <w:rPr>
          <w:rFonts w:ascii="TH SarabunPSK" w:hAnsi="TH SarabunPSK" w:cs="TH SarabunPSK"/>
          <w:b w:val="0"/>
          <w:bCs w:val="0"/>
          <w:sz w:val="30"/>
          <w:szCs w:val="30"/>
        </w:rPr>
        <w:t xml:space="preserve">mail Address </w:t>
      </w:r>
      <w:r w:rsidRPr="00672F94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</w:p>
    <w:p w:rsidR="009554E7" w:rsidRPr="00672F94" w:rsidRDefault="009554E7" w:rsidP="009554E7">
      <w:pPr>
        <w:pStyle w:val="TimesNewRomanDilleniaUPC168"/>
        <w:tabs>
          <w:tab w:val="left" w:pos="0"/>
          <w:tab w:val="left" w:pos="4320"/>
          <w:tab w:val="right" w:pos="9180"/>
        </w:tabs>
        <w:ind w:left="360"/>
        <w:rPr>
          <w:rStyle w:val="TimesNewRomanDilleniaU50"/>
          <w:rFonts w:ascii="TH SarabunPSK" w:hAnsi="TH SarabunPSK" w:cs="TH SarabunPSK"/>
          <w:sz w:val="30"/>
          <w:szCs w:val="30"/>
        </w:rPr>
      </w:pPr>
    </w:p>
    <w:p w:rsidR="00860DC8" w:rsidRPr="00672F94" w:rsidRDefault="001C56BD" w:rsidP="001C56BD">
      <w:pPr>
        <w:pStyle w:val="TimesNewRomanDilleniaUPC168"/>
        <w:tabs>
          <w:tab w:val="right" w:pos="-2250"/>
          <w:tab w:val="right" w:pos="9000"/>
          <w:tab w:val="right" w:pos="9090"/>
        </w:tabs>
        <w:ind w:right="-64"/>
        <w:rPr>
          <w:rStyle w:val="TimesNewRomanDilleniaUPC161"/>
          <w:rFonts w:ascii="TH SarabunPSK" w:hAnsi="TH SarabunPSK" w:cs="TH SarabunPSK"/>
          <w:b w:val="0"/>
          <w:bCs w:val="0"/>
          <w:sz w:val="30"/>
          <w:szCs w:val="30"/>
        </w:rPr>
      </w:pPr>
      <w:r w:rsidRPr="001C56BD">
        <w:rPr>
          <w:rStyle w:val="TimesNewRomanDilleniaUPC161"/>
          <w:rFonts w:ascii="TH SarabunPSK" w:hAnsi="TH SarabunPSK" w:cs="TH SarabunPSK" w:hint="cs"/>
          <w:sz w:val="30"/>
          <w:szCs w:val="30"/>
          <w:cs/>
        </w:rPr>
        <w:t>3.</w:t>
      </w:r>
      <w:r>
        <w:rPr>
          <w:rStyle w:val="TimesNewRomanDilleniaUPC161"/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860DC8"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>การตีพิมพ์</w:t>
      </w:r>
      <w:r w:rsidR="00860DC8" w:rsidRPr="001C56BD">
        <w:rPr>
          <w:cs/>
        </w:rPr>
        <w:t>เผยแพร่</w:t>
      </w:r>
      <w:r w:rsidR="00721BDF" w:rsidRPr="001C56BD">
        <w:rPr>
          <w:cs/>
        </w:rPr>
        <w:t>วิทยานิพนธ์</w:t>
      </w:r>
      <w:r w:rsidR="00860DC8"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>ในวารสารทางวิชาการหรือการนำเสนอผลงานวิจัยในที่ประชุมวิชาการ</w:t>
      </w:r>
    </w:p>
    <w:p w:rsidR="00860DC8" w:rsidRPr="00672F94" w:rsidRDefault="00860DC8" w:rsidP="00860DC8">
      <w:pPr>
        <w:tabs>
          <w:tab w:val="left" w:pos="360"/>
        </w:tabs>
        <w:ind w:left="630" w:hanging="630"/>
        <w:jc w:val="thaiDistribute"/>
        <w:rPr>
          <w:rStyle w:val="TimesNewRomanDilleniaUPC161"/>
          <w:rFonts w:ascii="TH SarabunPSK" w:hAnsi="TH SarabunPSK" w:cs="TH SarabunPSK"/>
          <w:b/>
          <w:bCs/>
          <w:sz w:val="30"/>
          <w:szCs w:val="30"/>
        </w:rPr>
      </w:pPr>
      <w:r w:rsidRPr="00672F94">
        <w:rPr>
          <w:rStyle w:val="TimesNewRomanDilleniaUPC161"/>
          <w:rFonts w:ascii="TH SarabunPSK" w:hAnsi="TH SarabunPSK" w:cs="TH SarabunPSK"/>
          <w:sz w:val="30"/>
          <w:szCs w:val="30"/>
        </w:rPr>
        <w:tab/>
      </w:r>
      <w:r w:rsidRPr="00672F94">
        <w:rPr>
          <w:rStyle w:val="TimesNewRomanDilleniaUPC161"/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AF3DDB" w:rsidRPr="00672F94">
        <w:rPr>
          <w:rStyle w:val="TimesNewRomanDilleniaUPC161"/>
          <w:rFonts w:ascii="TH SarabunPSK" w:hAnsi="TH SarabunPSK" w:cs="TH SarabunPSK"/>
          <w:b/>
          <w:bCs/>
          <w:sz w:val="30"/>
          <w:szCs w:val="30"/>
          <w:cs/>
        </w:rPr>
        <w:t>ถ้ามี โปรด</w:t>
      </w:r>
      <w:r w:rsidRPr="00672F94">
        <w:rPr>
          <w:rStyle w:val="TimesNewRomanDilleniaUPC161"/>
          <w:rFonts w:ascii="TH SarabunPSK" w:hAnsi="TH SarabunPSK" w:cs="TH SarabunPSK"/>
          <w:b/>
          <w:bCs/>
          <w:sz w:val="30"/>
          <w:szCs w:val="30"/>
          <w:cs/>
        </w:rPr>
        <w:t>แนบเอกสารหลักฐานประกอบด้วย)</w:t>
      </w:r>
    </w:p>
    <w:p w:rsidR="00860DC8" w:rsidRPr="00672F94" w:rsidRDefault="001C56BD" w:rsidP="001C56BD">
      <w:pPr>
        <w:tabs>
          <w:tab w:val="left" w:pos="0"/>
          <w:tab w:val="left" w:pos="900"/>
          <w:tab w:val="right" w:pos="9356"/>
        </w:tabs>
        <w:ind w:left="284"/>
        <w:rPr>
          <w:rStyle w:val="TimesNewRomanDilleniaUPC1610"/>
          <w:rFonts w:ascii="TH SarabunPSK" w:hAnsi="TH SarabunPSK" w:cs="TH SarabunPSK"/>
          <w:b/>
          <w:bCs/>
          <w:sz w:val="30"/>
          <w:szCs w:val="30"/>
        </w:rPr>
      </w:pPr>
      <w:r>
        <w:rPr>
          <w:rStyle w:val="TimesNewRomanDilleniaUPC161"/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C64EA6">
        <w:rPr>
          <w:rStyle w:val="TimesNewRomanDilleniaUPC161"/>
          <w:rFonts w:ascii="TH SarabunPSK" w:hAnsi="TH SarabunPSK" w:cs="TH SarabunPSK" w:hint="cs"/>
          <w:b/>
          <w:bCs/>
          <w:sz w:val="30"/>
          <w:szCs w:val="30"/>
          <w:cs/>
        </w:rPr>
        <w:t xml:space="preserve">.1 </w:t>
      </w:r>
      <w:r w:rsidR="00860DC8" w:rsidRPr="00672F94">
        <w:rPr>
          <w:rStyle w:val="TimesNewRomanDilleniaUPC161"/>
          <w:rFonts w:ascii="TH SarabunPSK" w:hAnsi="TH SarabunPSK" w:cs="TH SarabunPSK"/>
          <w:b/>
          <w:bCs/>
          <w:sz w:val="30"/>
          <w:szCs w:val="30"/>
          <w:cs/>
        </w:rPr>
        <w:t xml:space="preserve">ชื่อวารสาร </w:t>
      </w:r>
      <w:r w:rsidR="00860DC8" w:rsidRPr="00672F94">
        <w:rPr>
          <w:rStyle w:val="TimesNewRomanDilleniaUPC1610"/>
          <w:rFonts w:ascii="TH SarabunPSK" w:hAnsi="TH SarabunPSK" w:cs="TH SarabunPSK"/>
          <w:b/>
          <w:bCs/>
          <w:sz w:val="30"/>
          <w:szCs w:val="30"/>
        </w:rPr>
        <w:tab/>
      </w:r>
    </w:p>
    <w:p w:rsidR="00860DC8" w:rsidRDefault="00860DC8" w:rsidP="001C56BD">
      <w:pPr>
        <w:tabs>
          <w:tab w:val="left" w:pos="0"/>
          <w:tab w:val="left" w:pos="900"/>
          <w:tab w:val="right" w:pos="1980"/>
          <w:tab w:val="left" w:pos="2520"/>
          <w:tab w:val="right" w:pos="3060"/>
          <w:tab w:val="left" w:pos="3600"/>
          <w:tab w:val="right" w:pos="4140"/>
          <w:tab w:val="right" w:pos="6030"/>
          <w:tab w:val="left" w:pos="7020"/>
          <w:tab w:val="right" w:pos="7470"/>
          <w:tab w:val="right" w:pos="9356"/>
        </w:tabs>
        <w:ind w:left="284" w:right="-64" w:firstLine="425"/>
        <w:rPr>
          <w:rStyle w:val="TimesNewRomanDilleniaUPC1610"/>
          <w:rFonts w:ascii="TH SarabunPSK" w:hAnsi="TH SarabunPSK" w:cs="TH SarabunPSK"/>
          <w:sz w:val="30"/>
          <w:szCs w:val="30"/>
        </w:rPr>
      </w:pP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 xml:space="preserve">ปีที่ </w:t>
      </w:r>
      <w:r w:rsidRPr="00672F94">
        <w:rPr>
          <w:rStyle w:val="TimesNewRomanDilleniaUPC1610"/>
          <w:rFonts w:ascii="TH SarabunPSK" w:hAnsi="TH SarabunPSK" w:cs="TH SarabunPSK"/>
          <w:sz w:val="30"/>
          <w:szCs w:val="30"/>
        </w:rPr>
        <w:tab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 xml:space="preserve">ฉบับที่ </w:t>
      </w:r>
      <w:r w:rsidRPr="00672F94">
        <w:rPr>
          <w:rStyle w:val="TimesNewRomanDilleniaUPC1610"/>
          <w:rFonts w:ascii="TH SarabunPSK" w:hAnsi="TH SarabunPSK" w:cs="TH SarabunPSK"/>
          <w:sz w:val="30"/>
          <w:szCs w:val="30"/>
        </w:rPr>
        <w:tab/>
      </w:r>
      <w:r w:rsidRPr="00672F94">
        <w:rPr>
          <w:rStyle w:val="TimesNewRomanDilleniaUPC1610"/>
          <w:rFonts w:ascii="TH SarabunPSK" w:hAnsi="TH SarabunPSK" w:cs="TH SarabunPSK"/>
          <w:sz w:val="30"/>
          <w:szCs w:val="30"/>
        </w:rPr>
        <w:tab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 xml:space="preserve">เล่มที่ </w:t>
      </w:r>
      <w:r w:rsidRPr="00672F94">
        <w:rPr>
          <w:rStyle w:val="TimesNewRomanDilleniaUPC1610"/>
          <w:rFonts w:ascii="TH SarabunPSK" w:hAnsi="TH SarabunPSK" w:cs="TH SarabunPSK"/>
          <w:sz w:val="30"/>
          <w:szCs w:val="30"/>
        </w:rPr>
        <w:tab/>
      </w:r>
      <w:r w:rsidRPr="00672F94">
        <w:rPr>
          <w:rStyle w:val="TimesNewRomanDilleniaUPC1610"/>
          <w:rFonts w:ascii="TH SarabunPSK" w:hAnsi="TH SarabunPSK" w:cs="TH SarabunPSK"/>
          <w:sz w:val="30"/>
          <w:szCs w:val="30"/>
        </w:rPr>
        <w:tab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>เดือน</w:t>
      </w:r>
      <w:r w:rsidR="00FA76CD" w:rsidRPr="00C64EA6">
        <w:rPr>
          <w:rStyle w:val="TimesNewRomanDilleniaUPC161"/>
          <w:rFonts w:ascii="TH SarabunPSK" w:hAnsi="TH SarabunPSK" w:cs="TH SarabunPSK"/>
          <w:sz w:val="30"/>
          <w:szCs w:val="30"/>
          <w:u w:val="dotted"/>
          <w:cs/>
        </w:rPr>
        <w:tab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 xml:space="preserve">พ.ศ. </w:t>
      </w:r>
      <w:r w:rsidRPr="00672F94">
        <w:rPr>
          <w:rStyle w:val="TimesNewRomanDilleniaUPC1610"/>
          <w:rFonts w:ascii="TH SarabunPSK" w:hAnsi="TH SarabunPSK" w:cs="TH SarabunPSK"/>
          <w:sz w:val="30"/>
          <w:szCs w:val="30"/>
        </w:rPr>
        <w:tab/>
      </w:r>
      <w:r w:rsidRPr="00672F94">
        <w:rPr>
          <w:rStyle w:val="TimesNewRomanDilleniaUPC1610"/>
          <w:rFonts w:ascii="TH SarabunPSK" w:hAnsi="TH SarabunPSK" w:cs="TH SarabunPSK"/>
          <w:sz w:val="30"/>
          <w:szCs w:val="30"/>
        </w:rPr>
        <w:tab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 xml:space="preserve"> หน้า-หน้า </w:t>
      </w:r>
      <w:r w:rsidRPr="00672F94">
        <w:rPr>
          <w:rStyle w:val="TimesNewRomanDilleniaUPC1610"/>
          <w:rFonts w:ascii="TH SarabunPSK" w:hAnsi="TH SarabunPSK" w:cs="TH SarabunPSK"/>
          <w:sz w:val="30"/>
          <w:szCs w:val="30"/>
        </w:rPr>
        <w:tab/>
      </w:r>
    </w:p>
    <w:p w:rsidR="00860DC8" w:rsidRPr="00672F94" w:rsidRDefault="00860DC8" w:rsidP="001C56BD">
      <w:pPr>
        <w:tabs>
          <w:tab w:val="left" w:pos="0"/>
          <w:tab w:val="left" w:pos="900"/>
          <w:tab w:val="right" w:pos="1980"/>
          <w:tab w:val="left" w:pos="2880"/>
          <w:tab w:val="right" w:pos="3060"/>
          <w:tab w:val="left" w:pos="3420"/>
          <w:tab w:val="right" w:pos="4140"/>
          <w:tab w:val="left" w:pos="4770"/>
        </w:tabs>
        <w:ind w:left="284" w:right="-64" w:firstLine="425"/>
        <w:rPr>
          <w:rStyle w:val="TimesNewRomanDilleniaUPC161"/>
          <w:rFonts w:ascii="TH SarabunPSK" w:hAnsi="TH SarabunPSK" w:cs="TH SarabunPSK"/>
          <w:sz w:val="30"/>
          <w:szCs w:val="30"/>
        </w:rPr>
      </w:pP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 xml:space="preserve">วารสารวิชาการ   </w:t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</w:rPr>
        <w:tab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</w:rPr>
        <w:tab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</w:rPr>
        <w:sym w:font="Wingdings" w:char="F06D"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 xml:space="preserve"> ระดับชาติ   </w:t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</w:rPr>
        <w:tab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</w:rPr>
        <w:sym w:font="Wingdings" w:char="F06D"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 xml:space="preserve"> ระดับนานาชาติ</w:t>
      </w:r>
    </w:p>
    <w:p w:rsidR="00FA76CD" w:rsidRPr="00672F94" w:rsidRDefault="00860DC8" w:rsidP="001C56BD">
      <w:pPr>
        <w:tabs>
          <w:tab w:val="left" w:pos="0"/>
          <w:tab w:val="left" w:pos="900"/>
          <w:tab w:val="left" w:pos="5040"/>
          <w:tab w:val="left" w:pos="8100"/>
          <w:tab w:val="left" w:pos="9356"/>
        </w:tabs>
        <w:ind w:left="284" w:right="-64" w:firstLine="425"/>
        <w:rPr>
          <w:rStyle w:val="TimesNewRomanDilleniaUPC161"/>
          <w:rFonts w:ascii="TH SarabunPSK" w:hAnsi="TH SarabunPSK" w:cs="TH SarabunPSK"/>
          <w:sz w:val="30"/>
          <w:szCs w:val="30"/>
          <w:cs/>
        </w:rPr>
      </w:pP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>อยู่ในฐานข้อมูลชื่อ</w:t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u w:val="dotted"/>
          <w:cs/>
        </w:rPr>
        <w:tab/>
      </w:r>
      <w:r w:rsidR="00FA76CD">
        <w:rPr>
          <w:rStyle w:val="TimesNewRomanDilleniaUPC161"/>
          <w:rFonts w:ascii="TH SarabunPSK" w:hAnsi="TH SarabunPSK" w:cs="TH SarabunPSK" w:hint="cs"/>
          <w:sz w:val="30"/>
          <w:szCs w:val="30"/>
          <w:cs/>
        </w:rPr>
        <w:t>กลุ่มที่/ควอไทล์</w:t>
      </w:r>
      <w:r w:rsidR="00FA76CD" w:rsidRPr="00672F94">
        <w:rPr>
          <w:rStyle w:val="TimesNewRomanDilleniaUPC161"/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860DC8" w:rsidRPr="00672F94" w:rsidRDefault="001C56BD" w:rsidP="001C56BD">
      <w:pPr>
        <w:tabs>
          <w:tab w:val="left" w:pos="0"/>
          <w:tab w:val="left" w:pos="900"/>
          <w:tab w:val="right" w:pos="1980"/>
          <w:tab w:val="right" w:pos="9356"/>
        </w:tabs>
        <w:spacing w:before="120"/>
        <w:ind w:left="284" w:right="-58"/>
        <w:rPr>
          <w:rStyle w:val="TimesNewRomanDilleniaUPC161"/>
          <w:rFonts w:ascii="TH SarabunPSK" w:hAnsi="TH SarabunPSK" w:cs="TH SarabunPSK"/>
          <w:b/>
          <w:bCs/>
          <w:sz w:val="30"/>
          <w:szCs w:val="30"/>
        </w:rPr>
      </w:pPr>
      <w:r>
        <w:rPr>
          <w:rStyle w:val="TimesNewRomanDilleniaUPC161"/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C64EA6">
        <w:rPr>
          <w:rStyle w:val="TimesNewRomanDilleniaUPC161"/>
          <w:rFonts w:ascii="TH SarabunPSK" w:hAnsi="TH SarabunPSK" w:cs="TH SarabunPSK" w:hint="cs"/>
          <w:b/>
          <w:bCs/>
          <w:sz w:val="30"/>
          <w:szCs w:val="30"/>
          <w:cs/>
        </w:rPr>
        <w:t xml:space="preserve">.2 </w:t>
      </w:r>
      <w:r w:rsidR="00860DC8" w:rsidRPr="00672F94">
        <w:rPr>
          <w:rStyle w:val="TimesNewRomanDilleniaUPC161"/>
          <w:rFonts w:ascii="TH SarabunPSK" w:hAnsi="TH SarabunPSK" w:cs="TH SarabunPSK"/>
          <w:b/>
          <w:bCs/>
          <w:sz w:val="30"/>
          <w:szCs w:val="30"/>
          <w:cs/>
        </w:rPr>
        <w:t>ชื่อการประชุมทางวิชาการ</w:t>
      </w:r>
      <w:r w:rsidR="00860DC8" w:rsidRPr="00672F94">
        <w:rPr>
          <w:rStyle w:val="TimesNewRomanDilleniaUPC161"/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:rsidR="00860DC8" w:rsidRPr="00672F94" w:rsidRDefault="00860DC8" w:rsidP="001C56BD">
      <w:pPr>
        <w:tabs>
          <w:tab w:val="left" w:pos="0"/>
          <w:tab w:val="left" w:pos="900"/>
          <w:tab w:val="left" w:pos="2880"/>
          <w:tab w:val="left" w:pos="4770"/>
        </w:tabs>
        <w:ind w:left="284" w:right="-64" w:firstLine="425"/>
        <w:rPr>
          <w:rStyle w:val="TimesNewRomanDilleniaUPC161"/>
          <w:rFonts w:ascii="TH SarabunPSK" w:hAnsi="TH SarabunPSK" w:cs="TH SarabunPSK"/>
          <w:sz w:val="30"/>
          <w:szCs w:val="30"/>
        </w:rPr>
      </w:pP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>เป็นการประชุมวิชาการ</w:t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</w:rPr>
        <w:tab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</w:rPr>
        <w:sym w:font="Wingdings" w:char="F06D"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 xml:space="preserve"> ระดับชาติ   </w:t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</w:rPr>
        <w:tab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</w:rPr>
        <w:sym w:font="Wingdings" w:char="F06D"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 xml:space="preserve"> ระดับนานาชาติ</w:t>
      </w:r>
    </w:p>
    <w:p w:rsidR="00495CB7" w:rsidRDefault="00860DC8" w:rsidP="001C56BD">
      <w:pPr>
        <w:tabs>
          <w:tab w:val="left" w:pos="0"/>
          <w:tab w:val="left" w:pos="900"/>
          <w:tab w:val="left" w:pos="4770"/>
          <w:tab w:val="left" w:pos="5040"/>
          <w:tab w:val="left" w:pos="9356"/>
        </w:tabs>
        <w:ind w:left="284" w:right="-64" w:firstLine="425"/>
        <w:rPr>
          <w:rStyle w:val="TimesNewRomanDilleniaUPC161"/>
          <w:rFonts w:ascii="TH SarabunPSK" w:hAnsi="TH SarabunPSK" w:cs="TH SarabunPSK"/>
          <w:sz w:val="30"/>
          <w:szCs w:val="30"/>
          <w:u w:val="dotted"/>
        </w:rPr>
      </w:pP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>วัน เดือน ปี ที่นำเสนอผลงาน</w:t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u w:val="dotted"/>
          <w:cs/>
        </w:rPr>
        <w:tab/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cs/>
        </w:rPr>
        <w:t>สถานที่</w:t>
      </w:r>
      <w:r w:rsidRPr="00672F94">
        <w:rPr>
          <w:rStyle w:val="TimesNewRomanDilleniaUPC161"/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1C56BD" w:rsidRPr="00672F94" w:rsidRDefault="001C56BD" w:rsidP="00C64EA6">
      <w:pPr>
        <w:tabs>
          <w:tab w:val="left" w:pos="0"/>
          <w:tab w:val="left" w:pos="900"/>
          <w:tab w:val="left" w:pos="4770"/>
          <w:tab w:val="left" w:pos="5040"/>
          <w:tab w:val="left" w:pos="9356"/>
        </w:tabs>
        <w:ind w:left="630" w:right="-64" w:firstLine="79"/>
        <w:rPr>
          <w:rStyle w:val="TimesNewRomanDilleniaUPC161"/>
          <w:rFonts w:ascii="TH SarabunPSK" w:hAnsi="TH SarabunPSK" w:cs="TH SarabunPSK" w:hint="cs"/>
          <w:sz w:val="30"/>
          <w:szCs w:val="30"/>
        </w:rPr>
      </w:pPr>
    </w:p>
    <w:p w:rsidR="00B54B3D" w:rsidRDefault="00B54B3D" w:rsidP="001806ED">
      <w:pPr>
        <w:tabs>
          <w:tab w:val="right" w:pos="9356"/>
        </w:tabs>
        <w:ind w:left="629" w:firstLine="3691"/>
        <w:rPr>
          <w:rStyle w:val="TimesNewRomanDilleniaUPC161"/>
          <w:rFonts w:ascii="TH SarabunPSK" w:hAnsi="TH SarabunPSK" w:cs="TH SarabunPSK"/>
        </w:rPr>
      </w:pPr>
    </w:p>
    <w:p w:rsidR="00B54B3D" w:rsidRDefault="00B54B3D" w:rsidP="001806ED">
      <w:pPr>
        <w:tabs>
          <w:tab w:val="right" w:pos="9356"/>
        </w:tabs>
        <w:ind w:left="629" w:firstLine="3691"/>
        <w:rPr>
          <w:rStyle w:val="TimesNewRomanDilleniaUPC161"/>
          <w:rFonts w:ascii="TH SarabunPSK" w:hAnsi="TH SarabunPSK" w:cs="TH SarabunPSK"/>
        </w:rPr>
      </w:pPr>
    </w:p>
    <w:p w:rsidR="00495CB7" w:rsidRPr="00672F94" w:rsidRDefault="00495CB7" w:rsidP="001806ED">
      <w:pPr>
        <w:tabs>
          <w:tab w:val="right" w:pos="9356"/>
        </w:tabs>
        <w:ind w:left="629" w:firstLine="3691"/>
        <w:rPr>
          <w:rStyle w:val="TimesNewRomanDilleniaUPC1610"/>
          <w:rFonts w:ascii="TH SarabunPSK" w:hAnsi="TH SarabunPSK" w:cs="TH SarabunPSK"/>
        </w:rPr>
      </w:pPr>
      <w:r w:rsidRPr="00672F94">
        <w:rPr>
          <w:rStyle w:val="TimesNewRomanDilleniaUPC161"/>
          <w:rFonts w:ascii="TH SarabunPSK" w:hAnsi="TH SarabunPSK" w:cs="TH SarabunPSK"/>
          <w:cs/>
        </w:rPr>
        <w:t xml:space="preserve">ลายมือชื่อนักศึกษา  </w:t>
      </w:r>
      <w:r w:rsidRPr="00672F94">
        <w:rPr>
          <w:rStyle w:val="TimesNewRomanDilleniaUPC1610"/>
          <w:rFonts w:ascii="TH SarabunPSK" w:hAnsi="TH SarabunPSK" w:cs="TH SarabunPSK"/>
        </w:rPr>
        <w:tab/>
      </w:r>
    </w:p>
    <w:p w:rsidR="00495CB7" w:rsidRPr="00672F94" w:rsidRDefault="00495CB7" w:rsidP="001806ED">
      <w:pPr>
        <w:tabs>
          <w:tab w:val="left" w:pos="5940"/>
          <w:tab w:val="right" w:pos="9356"/>
        </w:tabs>
        <w:ind w:left="629" w:firstLine="5310"/>
        <w:rPr>
          <w:rStyle w:val="TimesNewRomanDilleniaUPC161"/>
          <w:rFonts w:ascii="TH SarabunPSK" w:hAnsi="TH SarabunPSK" w:cs="TH SarabunPSK"/>
        </w:rPr>
      </w:pPr>
      <w:r w:rsidRPr="00672F94">
        <w:rPr>
          <w:rFonts w:ascii="TH SarabunPSK" w:hAnsi="TH SarabunPSK" w:cs="TH SarabunPSK"/>
          <w:sz w:val="32"/>
          <w:szCs w:val="32"/>
          <w:cs/>
        </w:rPr>
        <w:t>(</w:t>
      </w:r>
      <w:r w:rsidRPr="00672F94">
        <w:rPr>
          <w:rStyle w:val="TimesNewRoman"/>
          <w:rFonts w:ascii="TH SarabunPSK" w:hAnsi="TH SarabunPSK" w:cs="TH SarabunPSK"/>
          <w:sz w:val="32"/>
          <w:szCs w:val="32"/>
        </w:rPr>
        <w:tab/>
      </w:r>
      <w:r w:rsidRPr="00672F94">
        <w:rPr>
          <w:rStyle w:val="TimesNewRoman"/>
          <w:rFonts w:ascii="TH SarabunPSK" w:hAnsi="TH SarabunPSK" w:cs="TH SarabunPSK"/>
          <w:sz w:val="32"/>
          <w:szCs w:val="32"/>
          <w:cs/>
        </w:rPr>
        <w:t>)</w:t>
      </w:r>
    </w:p>
    <w:p w:rsidR="002A4922" w:rsidRDefault="00495CB7" w:rsidP="001C56BD">
      <w:pPr>
        <w:tabs>
          <w:tab w:val="left" w:pos="3060"/>
          <w:tab w:val="right" w:pos="6750"/>
          <w:tab w:val="left" w:pos="6840"/>
          <w:tab w:val="left" w:pos="8364"/>
          <w:tab w:val="right" w:pos="8505"/>
          <w:tab w:val="right" w:pos="9214"/>
        </w:tabs>
        <w:ind w:left="629" w:firstLine="5310"/>
        <w:rPr>
          <w:rStyle w:val="TimesNewRomanDilleniaUPC161"/>
          <w:rFonts w:ascii="TH SarabunPSK" w:hAnsi="TH SarabunPSK" w:cs="TH SarabunPSK"/>
          <w:sz w:val="30"/>
          <w:szCs w:val="30"/>
        </w:rPr>
      </w:pPr>
      <w:r w:rsidRPr="00672F94">
        <w:rPr>
          <w:rStyle w:val="TimesNewRomanDilleniaUPC161"/>
          <w:rFonts w:ascii="TH SarabunPSK" w:hAnsi="TH SarabunPSK" w:cs="TH SarabunPSK"/>
          <w:cs/>
        </w:rPr>
        <w:t xml:space="preserve">วันที่ </w:t>
      </w:r>
      <w:r w:rsidRPr="00672F94">
        <w:rPr>
          <w:rStyle w:val="TimesNewRomanDilleniaUPC1610"/>
          <w:rFonts w:ascii="TH SarabunPSK" w:hAnsi="TH SarabunPSK" w:cs="TH SarabunPSK"/>
        </w:rPr>
        <w:tab/>
      </w:r>
      <w:r w:rsidRPr="00672F94">
        <w:rPr>
          <w:rStyle w:val="TimesNewRomanDilleniaUPC161"/>
          <w:rFonts w:ascii="TH SarabunPSK" w:hAnsi="TH SarabunPSK" w:cs="TH SarabunPSK"/>
        </w:rPr>
        <w:tab/>
      </w:r>
      <w:r w:rsidRPr="00672F94">
        <w:rPr>
          <w:rStyle w:val="TimesNewRomanDilleniaUPC161"/>
          <w:rFonts w:ascii="TH SarabunPSK" w:hAnsi="TH SarabunPSK" w:cs="TH SarabunPSK"/>
          <w:cs/>
        </w:rPr>
        <w:t xml:space="preserve">เดือน </w:t>
      </w:r>
      <w:r w:rsidRPr="00672F94">
        <w:rPr>
          <w:rStyle w:val="TimesNewRomanDilleniaUPC1610"/>
          <w:rFonts w:ascii="TH SarabunPSK" w:hAnsi="TH SarabunPSK" w:cs="TH SarabunPSK"/>
        </w:rPr>
        <w:tab/>
      </w:r>
      <w:r w:rsidRPr="00672F94">
        <w:rPr>
          <w:rStyle w:val="TimesNewRomanDilleniaUPC1610"/>
          <w:rFonts w:ascii="TH SarabunPSK" w:hAnsi="TH SarabunPSK" w:cs="TH SarabunPSK"/>
        </w:rPr>
        <w:tab/>
      </w:r>
      <w:r w:rsidRPr="00672F94">
        <w:rPr>
          <w:rStyle w:val="TimesNewRomanDilleniaUPC161"/>
          <w:rFonts w:ascii="TH SarabunPSK" w:hAnsi="TH SarabunPSK" w:cs="TH SarabunPSK"/>
          <w:cs/>
        </w:rPr>
        <w:t xml:space="preserve">พ.ศ. </w:t>
      </w:r>
      <w:r w:rsidRPr="00672F94">
        <w:rPr>
          <w:rStyle w:val="TimesNewRomanDilleniaUPC1610"/>
          <w:rFonts w:ascii="TH SarabunPSK" w:hAnsi="TH SarabunPSK" w:cs="TH SarabunPSK"/>
        </w:rPr>
        <w:tab/>
      </w:r>
    </w:p>
    <w:p w:rsidR="00C64EA6" w:rsidRDefault="00C64EA6">
      <w:pPr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cs/>
        </w:rPr>
        <w:br w:type="page"/>
      </w:r>
    </w:p>
    <w:p w:rsidR="003D5429" w:rsidRPr="00672F94" w:rsidRDefault="003D5429" w:rsidP="003D5429">
      <w:pPr>
        <w:pStyle w:val="TimesNewRomanDilleniaUPC168"/>
        <w:tabs>
          <w:tab w:val="left" w:pos="0"/>
        </w:tabs>
        <w:jc w:val="center"/>
        <w:rPr>
          <w:rFonts w:ascii="TH SarabunPSK" w:hAnsi="TH SarabunPSK" w:cs="TH SarabunPSK"/>
        </w:rPr>
      </w:pPr>
      <w:r w:rsidRPr="00672F94">
        <w:rPr>
          <w:rFonts w:ascii="TH SarabunPSK" w:hAnsi="TH SarabunPSK" w:cs="TH SarabunPSK"/>
          <w:cs/>
        </w:rPr>
        <w:lastRenderedPageBreak/>
        <w:t>คำรับรองของคณบดี/ผู้อำนวยการสำนัก/สถาบัน</w:t>
      </w:r>
    </w:p>
    <w:p w:rsidR="003D5429" w:rsidRPr="00672F94" w:rsidRDefault="003D5429" w:rsidP="003D5429">
      <w:pPr>
        <w:pStyle w:val="TimesNewRomanDilleniaUPC168"/>
        <w:tabs>
          <w:tab w:val="left" w:pos="0"/>
          <w:tab w:val="right" w:pos="9180"/>
        </w:tabs>
        <w:ind w:left="360" w:right="202"/>
        <w:rPr>
          <w:rFonts w:ascii="TH SarabunPSK" w:hAnsi="TH SarabunPSK" w:cs="TH SarabunPSK"/>
        </w:rPr>
      </w:pPr>
    </w:p>
    <w:p w:rsidR="0048755A" w:rsidRPr="00672F94" w:rsidRDefault="003D5429" w:rsidP="00CC2454">
      <w:pPr>
        <w:pStyle w:val="TimesNewRomanDilleniaUPC168"/>
        <w:tabs>
          <w:tab w:val="left" w:pos="0"/>
          <w:tab w:val="right" w:pos="9180"/>
        </w:tabs>
        <w:ind w:left="360" w:right="202" w:firstLine="720"/>
        <w:rPr>
          <w:rFonts w:ascii="TH SarabunPSK" w:hAnsi="TH SarabunPSK" w:cs="TH SarabunPSK"/>
          <w:b w:val="0"/>
          <w:bCs w:val="0"/>
        </w:rPr>
      </w:pPr>
      <w:r w:rsidRPr="00672F94">
        <w:rPr>
          <w:rFonts w:ascii="TH SarabunPSK" w:hAnsi="TH SarabunPSK" w:cs="TH SarabunPSK"/>
          <w:b w:val="0"/>
          <w:bCs w:val="0"/>
          <w:cs/>
        </w:rPr>
        <w:t>คณะ/สำนัก/สถาบัน</w:t>
      </w:r>
      <w:r w:rsidRPr="00672F94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3D5429" w:rsidRPr="00672F94" w:rsidRDefault="0048755A" w:rsidP="0048755A">
      <w:pPr>
        <w:pStyle w:val="TimesNewRomanDilleniaUPC168"/>
        <w:tabs>
          <w:tab w:val="left" w:pos="0"/>
          <w:tab w:val="right" w:pos="9180"/>
        </w:tabs>
        <w:ind w:left="360" w:right="202"/>
        <w:rPr>
          <w:rFonts w:ascii="TH SarabunPSK" w:hAnsi="TH SarabunPSK" w:cs="TH SarabunPSK"/>
          <w:b w:val="0"/>
          <w:bCs w:val="0"/>
          <w:u w:val="dotted"/>
        </w:rPr>
      </w:pPr>
      <w:r w:rsidRPr="00672F94">
        <w:rPr>
          <w:rFonts w:ascii="TH SarabunPSK" w:hAnsi="TH SarabunPSK" w:cs="TH SarabunPSK"/>
          <w:b w:val="0"/>
          <w:bCs w:val="0"/>
          <w:cs/>
        </w:rPr>
        <w:t>ขอเสนอ</w:t>
      </w:r>
      <w:r w:rsidR="003D5429" w:rsidRPr="00672F94">
        <w:rPr>
          <w:rFonts w:ascii="TH SarabunPSK" w:hAnsi="TH SarabunPSK" w:cs="TH SarabunPSK"/>
          <w:b w:val="0"/>
          <w:bCs w:val="0"/>
          <w:cs/>
        </w:rPr>
        <w:t>วิทยานิพนธ์เรื่อง</w:t>
      </w:r>
      <w:r w:rsidR="003D5429" w:rsidRPr="00672F9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3D5429" w:rsidRPr="00672F94">
        <w:rPr>
          <w:rFonts w:ascii="TH SarabunPSK" w:hAnsi="TH SarabunPSK" w:cs="TH SarabunPSK"/>
          <w:b w:val="0"/>
          <w:bCs w:val="0"/>
          <w:cs/>
        </w:rPr>
        <w:br/>
        <w:t xml:space="preserve"> </w:t>
      </w:r>
      <w:r w:rsidR="003D5429" w:rsidRPr="00672F94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495CB7" w:rsidRPr="00672F94" w:rsidRDefault="00495CB7" w:rsidP="0048755A">
      <w:pPr>
        <w:pStyle w:val="TimesNewRomanDilleniaUPC168"/>
        <w:tabs>
          <w:tab w:val="left" w:pos="0"/>
          <w:tab w:val="right" w:pos="9180"/>
        </w:tabs>
        <w:ind w:left="360" w:right="202"/>
        <w:rPr>
          <w:rFonts w:ascii="TH SarabunPSK" w:hAnsi="TH SarabunPSK" w:cs="TH SarabunPSK"/>
          <w:b w:val="0"/>
          <w:bCs w:val="0"/>
          <w:u w:val="dotted"/>
        </w:rPr>
      </w:pPr>
      <w:r w:rsidRPr="00672F94">
        <w:rPr>
          <w:rFonts w:ascii="TH SarabunPSK" w:hAnsi="TH SarabunPSK" w:cs="TH SarabunPSK" w:hint="cs"/>
          <w:b w:val="0"/>
          <w:bCs w:val="0"/>
          <w:u w:val="dotted"/>
          <w:cs/>
        </w:rPr>
        <w:tab/>
      </w:r>
    </w:p>
    <w:p w:rsidR="003D5429" w:rsidRPr="00672F94" w:rsidRDefault="003D5429" w:rsidP="003D5429">
      <w:pPr>
        <w:pStyle w:val="TimesNewRomanDilleniaUPC168"/>
        <w:tabs>
          <w:tab w:val="left" w:pos="9000"/>
        </w:tabs>
        <w:ind w:left="360"/>
        <w:jc w:val="left"/>
        <w:rPr>
          <w:rFonts w:ascii="TH SarabunPSK" w:hAnsi="TH SarabunPSK" w:cs="TH SarabunPSK"/>
          <w:b w:val="0"/>
          <w:bCs w:val="0"/>
        </w:rPr>
      </w:pPr>
      <w:r w:rsidRPr="00672F94">
        <w:rPr>
          <w:rFonts w:ascii="TH SarabunPSK" w:hAnsi="TH SarabunPSK" w:cs="TH SarabunPSK"/>
          <w:b w:val="0"/>
          <w:bCs w:val="0"/>
          <w:cs/>
        </w:rPr>
        <w:t xml:space="preserve">ของนาย/นาง/นางสาว </w:t>
      </w:r>
      <w:r w:rsidRPr="00672F94">
        <w:rPr>
          <w:rStyle w:val="TimesNewRomanDilleniaU50"/>
          <w:rFonts w:ascii="TH SarabunPSK" w:hAnsi="TH SarabunPSK" w:cs="TH SarabunPSK"/>
          <w:u w:val="dotted"/>
          <w:cs/>
        </w:rPr>
        <w:tab/>
      </w:r>
    </w:p>
    <w:p w:rsidR="003D5429" w:rsidRPr="00672F94" w:rsidRDefault="003D5429" w:rsidP="003D5429">
      <w:pPr>
        <w:pStyle w:val="TimesNewRomanDilleniaUPC168"/>
        <w:tabs>
          <w:tab w:val="right" w:pos="5580"/>
          <w:tab w:val="right" w:pos="9000"/>
        </w:tabs>
        <w:ind w:firstLine="360"/>
        <w:jc w:val="left"/>
        <w:rPr>
          <w:rStyle w:val="TimesNewRomanDilleniaU10"/>
          <w:rFonts w:ascii="TH SarabunPSK" w:hAnsi="TH SarabunPSK" w:cs="TH SarabunPSK"/>
          <w:sz w:val="32"/>
          <w:szCs w:val="32"/>
          <w:u w:val="none"/>
        </w:rPr>
      </w:pPr>
      <w:r w:rsidRPr="00672F94">
        <w:rPr>
          <w:rStyle w:val="TimesNewRomanDilleniaU10"/>
          <w:rFonts w:ascii="TH SarabunPSK" w:hAnsi="TH SarabunPSK" w:cs="TH SarabunPSK"/>
          <w:sz w:val="32"/>
          <w:szCs w:val="32"/>
          <w:u w:val="none"/>
          <w:cs/>
        </w:rPr>
        <w:t>ภาควิชา</w:t>
      </w:r>
      <w:r w:rsidRPr="00672F94">
        <w:rPr>
          <w:rStyle w:val="TimesNewRomanDilleniaU10"/>
          <w:rFonts w:ascii="TH SarabunPSK" w:hAnsi="TH SarabunPSK" w:cs="TH SarabunPSK"/>
          <w:sz w:val="32"/>
          <w:szCs w:val="32"/>
          <w:cs/>
        </w:rPr>
        <w:tab/>
      </w:r>
      <w:r w:rsidRPr="00672F94">
        <w:rPr>
          <w:rStyle w:val="TimesNewRomanDilleniaU10"/>
          <w:rFonts w:ascii="TH SarabunPSK" w:hAnsi="TH SarabunPSK" w:cs="TH SarabunPSK"/>
          <w:sz w:val="32"/>
          <w:szCs w:val="32"/>
          <w:u w:val="none"/>
          <w:cs/>
        </w:rPr>
        <w:t>คณะ/สำนัก/สถาบัน</w:t>
      </w:r>
      <w:r w:rsidRPr="00672F94">
        <w:rPr>
          <w:rStyle w:val="TimesNewRomanDilleniaU10"/>
          <w:rFonts w:ascii="TH SarabunPSK" w:hAnsi="TH SarabunPSK" w:cs="TH SarabunPSK"/>
          <w:sz w:val="32"/>
          <w:szCs w:val="32"/>
          <w:cs/>
        </w:rPr>
        <w:tab/>
      </w:r>
    </w:p>
    <w:p w:rsidR="003D5429" w:rsidRPr="00672F94" w:rsidRDefault="003D5429" w:rsidP="003D5429">
      <w:pPr>
        <w:pStyle w:val="TimesNewRomanDilleniaUPC168"/>
        <w:tabs>
          <w:tab w:val="left" w:pos="0"/>
          <w:tab w:val="right" w:pos="9180"/>
        </w:tabs>
        <w:ind w:left="360" w:right="202"/>
        <w:rPr>
          <w:rFonts w:ascii="TH SarabunPSK" w:hAnsi="TH SarabunPSK" w:cs="TH SarabunPSK"/>
          <w:b w:val="0"/>
          <w:bCs w:val="0"/>
          <w:cs/>
        </w:rPr>
      </w:pPr>
    </w:p>
    <w:p w:rsidR="00BD4E97" w:rsidRPr="00672F94" w:rsidRDefault="003D5429" w:rsidP="009554E7">
      <w:pPr>
        <w:pStyle w:val="TimesNewRomanDilleniaUPC168"/>
        <w:tabs>
          <w:tab w:val="left" w:pos="0"/>
          <w:tab w:val="left" w:pos="5220"/>
          <w:tab w:val="right" w:pos="9180"/>
        </w:tabs>
        <w:ind w:left="360" w:firstLine="720"/>
        <w:rPr>
          <w:rStyle w:val="TimesNewRomanDilleniaU50"/>
          <w:rFonts w:ascii="TH SarabunPSK" w:hAnsi="TH SarabunPSK" w:cs="TH SarabunPSK"/>
          <w:cs/>
        </w:rPr>
      </w:pPr>
      <w:r w:rsidRPr="00672F94">
        <w:rPr>
          <w:rFonts w:ascii="TH SarabunPSK" w:hAnsi="TH SarabunPSK" w:cs="TH SarabunPSK"/>
          <w:b w:val="0"/>
          <w:bCs w:val="0"/>
          <w:cs/>
        </w:rPr>
        <w:t>โดย</w:t>
      </w:r>
      <w:r w:rsidR="00AA4B72" w:rsidRPr="00672F94">
        <w:rPr>
          <w:rFonts w:ascii="TH SarabunPSK" w:hAnsi="TH SarabunPSK" w:cs="TH SarabunPSK"/>
          <w:b w:val="0"/>
          <w:bCs w:val="0"/>
          <w:cs/>
        </w:rPr>
        <w:t>วิทยานิพนธ์</w:t>
      </w:r>
      <w:r w:rsidRPr="00672F94">
        <w:rPr>
          <w:rFonts w:ascii="TH SarabunPSK" w:hAnsi="TH SarabunPSK" w:cs="TH SarabunPSK"/>
          <w:b w:val="0"/>
          <w:bCs w:val="0"/>
          <w:cs/>
        </w:rPr>
        <w:t>ดังกล่าว</w:t>
      </w:r>
      <w:r w:rsidR="00AA4B72" w:rsidRPr="00672F94">
        <w:rPr>
          <w:rFonts w:ascii="TH SarabunPSK" w:hAnsi="TH SarabunPSK" w:cs="TH SarabunPSK"/>
          <w:b w:val="0"/>
          <w:bCs w:val="0"/>
          <w:cs/>
        </w:rPr>
        <w:t>ได้ผ่</w:t>
      </w:r>
      <w:r w:rsidR="005B3478" w:rsidRPr="00672F94">
        <w:rPr>
          <w:rFonts w:ascii="TH SarabunPSK" w:hAnsi="TH SarabunPSK" w:cs="TH SarabunPSK"/>
          <w:b w:val="0"/>
          <w:bCs w:val="0"/>
          <w:cs/>
        </w:rPr>
        <w:t>านการพิจารณา</w:t>
      </w:r>
      <w:r w:rsidR="00AA4B72" w:rsidRPr="00672F94">
        <w:rPr>
          <w:rFonts w:ascii="TH SarabunPSK" w:hAnsi="TH SarabunPSK" w:cs="TH SarabunPSK"/>
          <w:b w:val="0"/>
          <w:bCs w:val="0"/>
          <w:cs/>
        </w:rPr>
        <w:t>กลั่นกรองและประเมินคุณภาพจากคณะ/หน่วยงานเรียบร้อยแล้ว</w:t>
      </w:r>
      <w:r w:rsidR="009B2BB0">
        <w:rPr>
          <w:rFonts w:ascii="TH SarabunPSK" w:hAnsi="TH SarabunPSK" w:cs="TH SarabunPSK" w:hint="cs"/>
          <w:b w:val="0"/>
          <w:bCs w:val="0"/>
          <w:cs/>
        </w:rPr>
        <w:t xml:space="preserve"> ในปีการศึกษา </w:t>
      </w:r>
      <w:r w:rsidR="00BB309F">
        <w:rPr>
          <w:rFonts w:ascii="TH SarabunPSK" w:hAnsi="TH SarabunPSK" w:cs="TH SarabunPSK" w:hint="cs"/>
          <w:b w:val="0"/>
          <w:bCs w:val="0"/>
          <w:cs/>
        </w:rPr>
        <w:t>2567</w:t>
      </w:r>
      <w:r w:rsidR="008C48D9">
        <w:rPr>
          <w:rFonts w:ascii="TH SarabunPSK" w:hAnsi="TH SarabunPSK" w:cs="TH SarabunPSK" w:hint="cs"/>
          <w:b w:val="0"/>
          <w:bCs w:val="0"/>
          <w:cs/>
        </w:rPr>
        <w:t xml:space="preserve"> (วันที่ </w:t>
      </w:r>
      <w:r w:rsidR="00BB309F">
        <w:rPr>
          <w:rFonts w:ascii="TH SarabunPSK" w:hAnsi="TH SarabunPSK" w:cs="TH SarabunPSK" w:hint="cs"/>
          <w:b w:val="0"/>
          <w:bCs w:val="0"/>
          <w:cs/>
        </w:rPr>
        <w:t>13 สิงหาคม 2567 ถึง 29</w:t>
      </w:r>
      <w:r w:rsidR="008C48D9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BB309F">
        <w:rPr>
          <w:rFonts w:ascii="TH SarabunPSK" w:hAnsi="TH SarabunPSK" w:cs="TH SarabunPSK" w:hint="cs"/>
          <w:b w:val="0"/>
          <w:bCs w:val="0"/>
          <w:cs/>
        </w:rPr>
        <w:t>กรกฎา</w:t>
      </w:r>
      <w:r w:rsidR="009B2BB0">
        <w:rPr>
          <w:rFonts w:ascii="TH SarabunPSK" w:hAnsi="TH SarabunPSK" w:cs="TH SarabunPSK" w:hint="cs"/>
          <w:b w:val="0"/>
          <w:bCs w:val="0"/>
          <w:cs/>
        </w:rPr>
        <w:t>คม 256</w:t>
      </w:r>
      <w:r w:rsidR="00BB309F">
        <w:rPr>
          <w:rFonts w:ascii="TH SarabunPSK" w:hAnsi="TH SarabunPSK" w:cs="TH SarabunPSK" w:hint="cs"/>
          <w:b w:val="0"/>
          <w:bCs w:val="0"/>
          <w:cs/>
        </w:rPr>
        <w:t>8</w:t>
      </w:r>
      <w:r w:rsidR="009B2BB0">
        <w:rPr>
          <w:rFonts w:ascii="TH SarabunPSK" w:hAnsi="TH SarabunPSK" w:cs="TH SarabunPSK" w:hint="cs"/>
          <w:b w:val="0"/>
          <w:bCs w:val="0"/>
          <w:cs/>
        </w:rPr>
        <w:t>)</w:t>
      </w:r>
      <w:r w:rsidR="00AA4B72" w:rsidRPr="00672F94">
        <w:rPr>
          <w:rFonts w:ascii="TH SarabunPSK" w:hAnsi="TH SarabunPSK" w:cs="TH SarabunPSK"/>
          <w:b w:val="0"/>
          <w:bCs w:val="0"/>
          <w:cs/>
        </w:rPr>
        <w:t xml:space="preserve"> </w:t>
      </w:r>
      <w:r w:rsidR="009554E7" w:rsidRPr="00672F94">
        <w:rPr>
          <w:rFonts w:ascii="TH SarabunPSK" w:hAnsi="TH SarabunPSK" w:cs="TH SarabunPSK"/>
          <w:b w:val="0"/>
          <w:bCs w:val="0"/>
          <w:cs/>
        </w:rPr>
        <w:t>และ</w:t>
      </w:r>
      <w:r w:rsidR="00AA4B72" w:rsidRPr="00672F94">
        <w:rPr>
          <w:rFonts w:ascii="TH SarabunPSK" w:hAnsi="TH SarabunPSK" w:cs="TH SarabunPSK"/>
          <w:b w:val="0"/>
          <w:bCs w:val="0"/>
          <w:cs/>
        </w:rPr>
        <w:t>มีคะแนน</w:t>
      </w:r>
      <w:r w:rsidR="009554E7" w:rsidRPr="00672F94">
        <w:rPr>
          <w:rFonts w:ascii="TH SarabunPSK" w:hAnsi="TH SarabunPSK" w:cs="TH SarabunPSK"/>
          <w:b w:val="0"/>
          <w:bCs w:val="0"/>
          <w:cs/>
        </w:rPr>
        <w:t>จากการประเมิน</w:t>
      </w:r>
      <w:r w:rsidR="00AA4B72" w:rsidRPr="00672F94">
        <w:rPr>
          <w:rStyle w:val="TimesNewRomanDilleniaU50"/>
          <w:rFonts w:ascii="TH SarabunPSK" w:hAnsi="TH SarabunPSK" w:cs="TH SarabunPSK"/>
          <w:cs/>
        </w:rPr>
        <w:t>เท่ากับ</w:t>
      </w:r>
      <w:r w:rsidR="00AA4B72" w:rsidRPr="00672F94">
        <w:rPr>
          <w:rStyle w:val="TimesNewRomanDilleniaU50"/>
          <w:rFonts w:ascii="TH SarabunPSK" w:hAnsi="TH SarabunPSK" w:cs="TH SarabunPSK"/>
          <w:u w:val="dotted"/>
          <w:cs/>
        </w:rPr>
        <w:tab/>
      </w:r>
      <w:r w:rsidR="00AA4B72" w:rsidRPr="00672F94">
        <w:rPr>
          <w:rStyle w:val="TimesNewRomanDilleniaU50"/>
          <w:rFonts w:ascii="TH SarabunPSK" w:hAnsi="TH SarabunPSK" w:cs="TH SarabunPSK"/>
          <w:cs/>
        </w:rPr>
        <w:t>คะแนน</w:t>
      </w:r>
      <w:r w:rsidR="009554E7" w:rsidRPr="00672F94">
        <w:rPr>
          <w:rStyle w:val="TimesNewRomanDilleniaU50"/>
          <w:rFonts w:ascii="TH SarabunPSK" w:hAnsi="TH SarabunPSK" w:cs="TH SarabunPSK"/>
          <w:cs/>
        </w:rPr>
        <w:t xml:space="preserve"> </w:t>
      </w:r>
      <w:r w:rsidR="009554E7" w:rsidRPr="00672F94">
        <w:rPr>
          <w:rFonts w:ascii="TH SarabunPSK" w:hAnsi="TH SarabunPSK" w:cs="TH SarabunPSK"/>
          <w:b w:val="0"/>
          <w:bCs w:val="0"/>
          <w:cs/>
        </w:rPr>
        <w:t>(จากคะแนนเต็ม 100 คะแนน)</w:t>
      </w:r>
      <w:r w:rsidR="00AA4B72" w:rsidRPr="00672F94">
        <w:rPr>
          <w:rStyle w:val="TimesNewRomanDilleniaU50"/>
          <w:rFonts w:ascii="TH SarabunPSK" w:hAnsi="TH SarabunPSK" w:cs="TH SarabunPSK"/>
          <w:cs/>
        </w:rPr>
        <w:t xml:space="preserve"> </w:t>
      </w:r>
      <w:r w:rsidR="009554E7" w:rsidRPr="00672F94">
        <w:rPr>
          <w:rStyle w:val="TimesNewRomanDilleniaU50"/>
          <w:rFonts w:ascii="TH SarabunPSK" w:hAnsi="TH SarabunPSK" w:cs="TH SarabunPSK"/>
          <w:cs/>
        </w:rPr>
        <w:t>ทั้งนี้</w:t>
      </w:r>
      <w:r w:rsidR="00CC2454" w:rsidRPr="00672F94">
        <w:rPr>
          <w:rStyle w:val="TimesNewRomanDilleniaU50"/>
          <w:rFonts w:ascii="TH SarabunPSK" w:hAnsi="TH SarabunPSK" w:cs="TH SarabunPSK"/>
          <w:cs/>
        </w:rPr>
        <w:t>ได้แนบผลการประเมินมาพร้อมนี้แล้ว</w:t>
      </w:r>
    </w:p>
    <w:p w:rsidR="009C4688" w:rsidRPr="00672F94" w:rsidRDefault="009C4688" w:rsidP="009C4688">
      <w:pPr>
        <w:tabs>
          <w:tab w:val="right" w:pos="9090"/>
        </w:tabs>
        <w:ind w:left="630" w:firstLine="2970"/>
        <w:rPr>
          <w:rStyle w:val="TimesNewRomanDilleniaUPC161"/>
          <w:rFonts w:ascii="TH SarabunPSK" w:hAnsi="TH SarabunPSK" w:cs="TH SarabunPSK"/>
        </w:rPr>
      </w:pPr>
    </w:p>
    <w:p w:rsidR="00CC2454" w:rsidRDefault="00CC2454" w:rsidP="009C4688">
      <w:pPr>
        <w:tabs>
          <w:tab w:val="right" w:pos="9090"/>
        </w:tabs>
        <w:ind w:left="630" w:firstLine="2970"/>
        <w:rPr>
          <w:rStyle w:val="TimesNewRomanDilleniaUPC161"/>
          <w:rFonts w:ascii="TH SarabunPSK" w:hAnsi="TH SarabunPSK" w:cs="TH SarabunPSK"/>
        </w:rPr>
      </w:pPr>
    </w:p>
    <w:p w:rsidR="009B2BB0" w:rsidRPr="00672F94" w:rsidRDefault="009B2BB0" w:rsidP="009C4688">
      <w:pPr>
        <w:tabs>
          <w:tab w:val="right" w:pos="9090"/>
        </w:tabs>
        <w:ind w:left="630" w:firstLine="2970"/>
        <w:rPr>
          <w:rStyle w:val="TimesNewRomanDilleniaUPC161"/>
          <w:rFonts w:ascii="TH SarabunPSK" w:hAnsi="TH SarabunPSK" w:cs="TH SarabunPSK"/>
        </w:rPr>
      </w:pPr>
    </w:p>
    <w:p w:rsidR="009C4688" w:rsidRPr="00672F94" w:rsidRDefault="009C4688" w:rsidP="00C64EA6">
      <w:pPr>
        <w:tabs>
          <w:tab w:val="right" w:pos="9180"/>
        </w:tabs>
        <w:ind w:left="629" w:firstLine="5183"/>
        <w:rPr>
          <w:rStyle w:val="TimesNewRomanDilleniaUPC1610"/>
          <w:rFonts w:ascii="TH SarabunPSK" w:hAnsi="TH SarabunPSK" w:cs="TH SarabunPSK"/>
        </w:rPr>
      </w:pPr>
      <w:r w:rsidRPr="00672F94">
        <w:rPr>
          <w:rStyle w:val="TimesNewRomanDilleniaUPC1610"/>
          <w:rFonts w:ascii="TH SarabunPSK" w:hAnsi="TH SarabunPSK" w:cs="TH SarabunPSK"/>
        </w:rPr>
        <w:tab/>
      </w:r>
    </w:p>
    <w:p w:rsidR="009C4688" w:rsidRPr="00672F94" w:rsidRDefault="00B54B3D" w:rsidP="0073316C">
      <w:pPr>
        <w:tabs>
          <w:tab w:val="left" w:pos="5940"/>
          <w:tab w:val="right" w:pos="9180"/>
        </w:tabs>
        <w:ind w:left="629" w:firstLine="5310"/>
        <w:rPr>
          <w:rStyle w:val="TimesNewRomanDilleniaUPC161"/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4688" w:rsidRPr="00672F94">
        <w:rPr>
          <w:rFonts w:ascii="TH SarabunPSK" w:hAnsi="TH SarabunPSK" w:cs="TH SarabunPSK"/>
          <w:sz w:val="32"/>
          <w:szCs w:val="32"/>
          <w:cs/>
        </w:rPr>
        <w:t>(</w:t>
      </w:r>
      <w:r w:rsidR="009C4688" w:rsidRPr="00672F94">
        <w:rPr>
          <w:rStyle w:val="TimesNewRoman"/>
          <w:rFonts w:ascii="TH SarabunPSK" w:hAnsi="TH SarabunPSK" w:cs="TH SarabunPSK"/>
          <w:sz w:val="32"/>
          <w:szCs w:val="32"/>
        </w:rPr>
        <w:tab/>
      </w:r>
      <w:r w:rsidR="009C4688" w:rsidRPr="00672F94">
        <w:rPr>
          <w:rStyle w:val="TimesNewRoman"/>
          <w:rFonts w:ascii="TH SarabunPSK" w:hAnsi="TH SarabunPSK" w:cs="TH SarabunPSK"/>
          <w:sz w:val="32"/>
          <w:szCs w:val="32"/>
          <w:cs/>
        </w:rPr>
        <w:t>)</w:t>
      </w:r>
    </w:p>
    <w:p w:rsidR="009C4688" w:rsidRPr="00672F94" w:rsidRDefault="009C4688" w:rsidP="0073316C">
      <w:pPr>
        <w:tabs>
          <w:tab w:val="left" w:pos="5940"/>
          <w:tab w:val="right" w:pos="9180"/>
        </w:tabs>
        <w:ind w:left="629" w:firstLine="2430"/>
        <w:rPr>
          <w:rStyle w:val="TimesNewRomanDilleniaUPC1610"/>
          <w:rFonts w:ascii="TH SarabunPSK" w:hAnsi="TH SarabunPSK" w:cs="TH SarabunPSK"/>
        </w:rPr>
      </w:pPr>
      <w:r w:rsidRPr="00672F94">
        <w:rPr>
          <w:rStyle w:val="TimesNewRomanDilleniaUPC161"/>
          <w:rFonts w:ascii="TH SarabunPSK" w:hAnsi="TH SarabunPSK" w:cs="TH SarabunPSK"/>
          <w:cs/>
        </w:rPr>
        <w:t xml:space="preserve">     คณบดี/ผู้อำนวยการ</w:t>
      </w:r>
      <w:r w:rsidR="002D4C7F" w:rsidRPr="00672F94">
        <w:rPr>
          <w:rStyle w:val="TimesNewRomanDilleniaUPC161"/>
          <w:rFonts w:ascii="TH SarabunPSK" w:hAnsi="TH SarabunPSK" w:cs="TH SarabunPSK"/>
          <w:cs/>
        </w:rPr>
        <w:t>สำนัก/สถาบัน</w:t>
      </w:r>
      <w:r w:rsidRPr="00672F94">
        <w:rPr>
          <w:rStyle w:val="TimesNewRomanDilleniaUPC161"/>
          <w:rFonts w:ascii="TH SarabunPSK" w:hAnsi="TH SarabunPSK" w:cs="TH SarabunPSK"/>
          <w:cs/>
        </w:rPr>
        <w:t xml:space="preserve"> </w:t>
      </w:r>
      <w:r w:rsidR="002D4C7F" w:rsidRPr="00672F94">
        <w:rPr>
          <w:rStyle w:val="TimesNewRomanDilleniaUPC1610"/>
          <w:rFonts w:ascii="TH SarabunPSK" w:hAnsi="TH SarabunPSK" w:cs="TH SarabunPSK"/>
        </w:rPr>
        <w:tab/>
      </w:r>
    </w:p>
    <w:p w:rsidR="009C4688" w:rsidRPr="00672F94" w:rsidRDefault="009C4688" w:rsidP="0073316C">
      <w:pPr>
        <w:tabs>
          <w:tab w:val="left" w:pos="3060"/>
          <w:tab w:val="right" w:pos="6750"/>
          <w:tab w:val="left" w:pos="6840"/>
          <w:tab w:val="right" w:pos="8010"/>
          <w:tab w:val="left" w:pos="8100"/>
          <w:tab w:val="right" w:pos="9180"/>
        </w:tabs>
        <w:ind w:left="629" w:firstLine="5310"/>
        <w:rPr>
          <w:rFonts w:ascii="TH SarabunPSK" w:hAnsi="TH SarabunPSK" w:cs="TH SarabunPSK"/>
          <w:sz w:val="32"/>
          <w:szCs w:val="32"/>
        </w:rPr>
      </w:pPr>
      <w:r w:rsidRPr="00672F94">
        <w:rPr>
          <w:rStyle w:val="TimesNewRomanDilleniaUPC161"/>
          <w:rFonts w:ascii="TH SarabunPSK" w:hAnsi="TH SarabunPSK" w:cs="TH SarabunPSK"/>
          <w:cs/>
        </w:rPr>
        <w:t xml:space="preserve">วันที่ </w:t>
      </w:r>
      <w:r w:rsidRPr="00672F94">
        <w:rPr>
          <w:rStyle w:val="TimesNewRomanDilleniaUPC1610"/>
          <w:rFonts w:ascii="TH SarabunPSK" w:hAnsi="TH SarabunPSK" w:cs="TH SarabunPSK"/>
        </w:rPr>
        <w:tab/>
      </w:r>
      <w:r w:rsidRPr="00672F94">
        <w:rPr>
          <w:rStyle w:val="TimesNewRomanDilleniaUPC161"/>
          <w:rFonts w:ascii="TH SarabunPSK" w:hAnsi="TH SarabunPSK" w:cs="TH SarabunPSK"/>
        </w:rPr>
        <w:tab/>
      </w:r>
      <w:r w:rsidRPr="00672F94">
        <w:rPr>
          <w:rStyle w:val="TimesNewRomanDilleniaUPC161"/>
          <w:rFonts w:ascii="TH SarabunPSK" w:hAnsi="TH SarabunPSK" w:cs="TH SarabunPSK"/>
          <w:cs/>
        </w:rPr>
        <w:t xml:space="preserve">เดือน </w:t>
      </w:r>
      <w:r w:rsidRPr="00672F94">
        <w:rPr>
          <w:rStyle w:val="TimesNewRomanDilleniaUPC1610"/>
          <w:rFonts w:ascii="TH SarabunPSK" w:hAnsi="TH SarabunPSK" w:cs="TH SarabunPSK"/>
        </w:rPr>
        <w:tab/>
      </w:r>
      <w:r w:rsidRPr="00672F94">
        <w:rPr>
          <w:rStyle w:val="TimesNewRomanDilleniaUPC1610"/>
          <w:rFonts w:ascii="TH SarabunPSK" w:hAnsi="TH SarabunPSK" w:cs="TH SarabunPSK"/>
        </w:rPr>
        <w:tab/>
      </w:r>
      <w:r w:rsidRPr="00672F94">
        <w:rPr>
          <w:rStyle w:val="TimesNewRomanDilleniaUPC161"/>
          <w:rFonts w:ascii="TH SarabunPSK" w:hAnsi="TH SarabunPSK" w:cs="TH SarabunPSK"/>
          <w:cs/>
        </w:rPr>
        <w:t>พ</w:t>
      </w:r>
      <w:bookmarkStart w:id="0" w:name="_GoBack"/>
      <w:bookmarkEnd w:id="0"/>
      <w:r w:rsidRPr="00672F94">
        <w:rPr>
          <w:rStyle w:val="TimesNewRomanDilleniaUPC161"/>
          <w:rFonts w:ascii="TH SarabunPSK" w:hAnsi="TH SarabunPSK" w:cs="TH SarabunPSK"/>
          <w:cs/>
        </w:rPr>
        <w:t xml:space="preserve">.ศ. </w:t>
      </w:r>
      <w:r w:rsidRPr="00672F94">
        <w:rPr>
          <w:rStyle w:val="TimesNewRomanDilleniaUPC1610"/>
          <w:rFonts w:ascii="TH SarabunPSK" w:hAnsi="TH SarabunPSK" w:cs="TH SarabunPSK"/>
        </w:rPr>
        <w:tab/>
      </w:r>
    </w:p>
    <w:sectPr w:rsidR="009C4688" w:rsidRPr="00672F94" w:rsidSect="001C56BD">
      <w:headerReference w:type="default" r:id="rId7"/>
      <w:footerReference w:type="default" r:id="rId8"/>
      <w:pgSz w:w="11906" w:h="16838"/>
      <w:pgMar w:top="851" w:right="1106" w:bottom="0" w:left="1418" w:header="709" w:footer="390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D91" w:rsidRDefault="00CD2D91">
      <w:r>
        <w:separator/>
      </w:r>
    </w:p>
  </w:endnote>
  <w:endnote w:type="continuationSeparator" w:id="0">
    <w:p w:rsidR="00CD2D91" w:rsidRDefault="00CD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F1C" w:rsidRPr="001D2F1C" w:rsidRDefault="001D2F1C">
    <w:pPr>
      <w:pStyle w:val="Footer"/>
      <w:rPr>
        <w:rFonts w:ascii="TH SarabunPSK" w:hAnsi="TH SarabunPSK" w:cs="TH SarabunPSK"/>
        <w:sz w:val="27"/>
        <w:szCs w:val="27"/>
      </w:rPr>
    </w:pPr>
    <w:r w:rsidRPr="001D2F1C">
      <w:rPr>
        <w:rFonts w:ascii="TH SarabunPSK" w:hAnsi="TH SarabunPSK" w:cs="TH SarabunPSK"/>
        <w:sz w:val="27"/>
        <w:szCs w:val="27"/>
        <w:cs/>
      </w:rPr>
      <w:t>ลงนาม.....................................................................(เจ้าหน้าที่</w:t>
    </w:r>
    <w:r w:rsidR="000B71CC">
      <w:rPr>
        <w:rFonts w:ascii="TH SarabunPSK" w:hAnsi="TH SarabunPSK" w:cs="TH SarabunPSK" w:hint="cs"/>
        <w:sz w:val="27"/>
        <w:szCs w:val="27"/>
        <w:cs/>
      </w:rPr>
      <w:t>ส่วนงาน</w:t>
    </w:r>
    <w:r w:rsidRPr="001D2F1C">
      <w:rPr>
        <w:rFonts w:ascii="TH SarabunPSK" w:hAnsi="TH SarabunPSK" w:cs="TH SarabunPSK"/>
        <w:sz w:val="27"/>
        <w:szCs w:val="27"/>
        <w:cs/>
      </w:rPr>
      <w:t>ผู้ตรวจสอบเอกสาร)</w:t>
    </w:r>
  </w:p>
  <w:p w:rsidR="001D2F1C" w:rsidRPr="001D2F1C" w:rsidRDefault="001D2F1C">
    <w:pPr>
      <w:pStyle w:val="Footer"/>
      <w:rPr>
        <w:rFonts w:ascii="TH SarabunPSK" w:hAnsi="TH SarabunPSK" w:cs="TH SarabunPSK"/>
        <w:sz w:val="27"/>
        <w:szCs w:val="27"/>
      </w:rPr>
    </w:pPr>
    <w:r w:rsidRPr="001D2F1C">
      <w:rPr>
        <w:rFonts w:ascii="TH SarabunPSK" w:hAnsi="TH SarabunPSK" w:cs="TH SarabunPSK"/>
        <w:sz w:val="27"/>
        <w:szCs w:val="27"/>
        <w:cs/>
      </w:rPr>
      <w:t xml:space="preserve">    (...........................................................................)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D91" w:rsidRDefault="00CD2D91">
      <w:r>
        <w:separator/>
      </w:r>
    </w:p>
  </w:footnote>
  <w:footnote w:type="continuationSeparator" w:id="0">
    <w:p w:rsidR="00CD2D91" w:rsidRDefault="00CD2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B3D" w:rsidRPr="00C64EA6" w:rsidRDefault="00B54B3D">
    <w:pPr>
      <w:pStyle w:val="Header"/>
      <w:jc w:val="center"/>
      <w:rPr>
        <w:rFonts w:ascii="TH SarabunPSK" w:hAnsi="TH SarabunPSK" w:cs="TH SarabunPSK"/>
        <w:sz w:val="30"/>
        <w:szCs w:val="30"/>
      </w:rPr>
    </w:pPr>
    <w:r w:rsidRPr="00C64EA6">
      <w:rPr>
        <w:rFonts w:ascii="TH SarabunPSK" w:hAnsi="TH SarabunPSK" w:cs="TH SarabunPSK"/>
        <w:sz w:val="30"/>
        <w:szCs w:val="30"/>
      </w:rPr>
      <w:fldChar w:fldCharType="begin"/>
    </w:r>
    <w:r w:rsidRPr="00C64EA6">
      <w:rPr>
        <w:rFonts w:ascii="TH SarabunPSK" w:hAnsi="TH SarabunPSK" w:cs="TH SarabunPSK"/>
        <w:sz w:val="30"/>
        <w:szCs w:val="30"/>
      </w:rPr>
      <w:instrText>PAGE   \</w:instrText>
    </w:r>
    <w:r w:rsidRPr="00C64EA6">
      <w:rPr>
        <w:rFonts w:ascii="TH SarabunPSK" w:hAnsi="TH SarabunPSK" w:cs="TH SarabunPSK"/>
        <w:sz w:val="30"/>
        <w:szCs w:val="30"/>
        <w:cs/>
      </w:rPr>
      <w:instrText xml:space="preserve">* </w:instrText>
    </w:r>
    <w:r w:rsidRPr="00C64EA6">
      <w:rPr>
        <w:rFonts w:ascii="TH SarabunPSK" w:hAnsi="TH SarabunPSK" w:cs="TH SarabunPSK"/>
        <w:sz w:val="30"/>
        <w:szCs w:val="30"/>
      </w:rPr>
      <w:instrText>MERGEFORMAT</w:instrText>
    </w:r>
    <w:r w:rsidRPr="00C64EA6">
      <w:rPr>
        <w:rFonts w:ascii="TH SarabunPSK" w:hAnsi="TH SarabunPSK" w:cs="TH SarabunPSK"/>
        <w:sz w:val="30"/>
        <w:szCs w:val="30"/>
      </w:rPr>
      <w:fldChar w:fldCharType="separate"/>
    </w:r>
    <w:r w:rsidR="00BB309F" w:rsidRPr="00C64EA6">
      <w:rPr>
        <w:rFonts w:ascii="TH SarabunPSK" w:hAnsi="TH SarabunPSK" w:cs="TH SarabunPSK"/>
        <w:noProof/>
        <w:sz w:val="30"/>
        <w:szCs w:val="30"/>
        <w:lang w:val="th-TH"/>
      </w:rPr>
      <w:t>-</w:t>
    </w:r>
    <w:r w:rsidR="00BB309F" w:rsidRPr="00C64EA6">
      <w:rPr>
        <w:rFonts w:ascii="TH SarabunPSK" w:hAnsi="TH SarabunPSK" w:cs="TH SarabunPSK"/>
        <w:noProof/>
        <w:sz w:val="30"/>
        <w:szCs w:val="30"/>
      </w:rPr>
      <w:t xml:space="preserve"> 2 -</w:t>
    </w:r>
    <w:r w:rsidRPr="00C64EA6">
      <w:rPr>
        <w:rFonts w:ascii="TH SarabunPSK" w:hAnsi="TH SarabunPSK" w:cs="TH SarabunPSK"/>
        <w:sz w:val="30"/>
        <w:szCs w:val="30"/>
      </w:rPr>
      <w:fldChar w:fldCharType="end"/>
    </w:r>
  </w:p>
  <w:p w:rsidR="00B54B3D" w:rsidRDefault="00B54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E68EC"/>
    <w:multiLevelType w:val="multilevel"/>
    <w:tmpl w:val="A3B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SimSun" w:hAnsi="Angsana New" w:cs="AngsanaUPC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FC2637"/>
    <w:multiLevelType w:val="hybridMultilevel"/>
    <w:tmpl w:val="6B446A1C"/>
    <w:lvl w:ilvl="0" w:tplc="9FFAD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793A045E">
      <w:start w:val="2"/>
      <w:numFmt w:val="bullet"/>
      <w:lvlText w:val=""/>
      <w:lvlJc w:val="left"/>
      <w:pPr>
        <w:tabs>
          <w:tab w:val="num" w:pos="3600"/>
        </w:tabs>
        <w:ind w:left="3600" w:hanging="1620"/>
      </w:pPr>
      <w:rPr>
        <w:rFonts w:ascii="Wingdings" w:eastAsia="Angsana New" w:hAnsi="Wingdings" w:cs="Angsana New" w:hint="default"/>
        <w:b/>
        <w:color w:val="00000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1F7E9150">
      <w:start w:val="2"/>
      <w:numFmt w:val="bullet"/>
      <w:lvlText w:val=""/>
      <w:lvlJc w:val="left"/>
      <w:pPr>
        <w:tabs>
          <w:tab w:val="num" w:pos="3780"/>
        </w:tabs>
        <w:ind w:left="3780" w:hanging="540"/>
      </w:pPr>
      <w:rPr>
        <w:rFonts w:ascii="Wingdings" w:eastAsia="Times New Roman" w:hAnsi="Wingdings" w:cs="Angsana New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5E566A"/>
    <w:multiLevelType w:val="hybridMultilevel"/>
    <w:tmpl w:val="BC26A2DE"/>
    <w:lvl w:ilvl="0" w:tplc="DBA6F028">
      <w:start w:val="3"/>
      <w:numFmt w:val="bullet"/>
      <w:lvlText w:val=""/>
      <w:lvlJc w:val="left"/>
      <w:pPr>
        <w:tabs>
          <w:tab w:val="num" w:pos="1170"/>
        </w:tabs>
        <w:ind w:left="1170" w:hanging="450"/>
      </w:pPr>
      <w:rPr>
        <w:rFonts w:ascii="Wingdings" w:eastAsia="Angsana New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E33CA2"/>
    <w:multiLevelType w:val="hybridMultilevel"/>
    <w:tmpl w:val="FC7CE7AE"/>
    <w:lvl w:ilvl="0" w:tplc="431008CC">
      <w:start w:val="5"/>
      <w:numFmt w:val="bullet"/>
      <w:lvlText w:val=""/>
      <w:lvlJc w:val="left"/>
      <w:pPr>
        <w:tabs>
          <w:tab w:val="num" w:pos="1260"/>
        </w:tabs>
        <w:ind w:left="1260" w:hanging="540"/>
      </w:pPr>
      <w:rPr>
        <w:rFonts w:ascii="Wingdings" w:eastAsia="Angsana New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30554"/>
    <w:multiLevelType w:val="hybridMultilevel"/>
    <w:tmpl w:val="3746EB6A"/>
    <w:lvl w:ilvl="0" w:tplc="64EC1C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Angsan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C86644"/>
    <w:multiLevelType w:val="hybridMultilevel"/>
    <w:tmpl w:val="F2F6733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C833DB7"/>
    <w:multiLevelType w:val="hybridMultilevel"/>
    <w:tmpl w:val="6A02366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324A5"/>
    <w:multiLevelType w:val="hybridMultilevel"/>
    <w:tmpl w:val="BD5E7110"/>
    <w:lvl w:ilvl="0" w:tplc="FCD626CC">
      <w:start w:val="1"/>
      <w:numFmt w:val="decimal"/>
      <w:lvlText w:val="%1."/>
      <w:lvlJc w:val="left"/>
      <w:pPr>
        <w:ind w:left="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DC"/>
    <w:rsid w:val="00024FF7"/>
    <w:rsid w:val="00053E82"/>
    <w:rsid w:val="0007046E"/>
    <w:rsid w:val="000829D2"/>
    <w:rsid w:val="00087EE9"/>
    <w:rsid w:val="000B71CC"/>
    <w:rsid w:val="000C0734"/>
    <w:rsid w:val="000D508B"/>
    <w:rsid w:val="000E4729"/>
    <w:rsid w:val="00102745"/>
    <w:rsid w:val="00114C2A"/>
    <w:rsid w:val="00165026"/>
    <w:rsid w:val="001721E3"/>
    <w:rsid w:val="001806ED"/>
    <w:rsid w:val="001A3880"/>
    <w:rsid w:val="001A5CD2"/>
    <w:rsid w:val="001B57D9"/>
    <w:rsid w:val="001C56BD"/>
    <w:rsid w:val="001D2F1C"/>
    <w:rsid w:val="00212472"/>
    <w:rsid w:val="0022081B"/>
    <w:rsid w:val="00234469"/>
    <w:rsid w:val="0025544B"/>
    <w:rsid w:val="00274361"/>
    <w:rsid w:val="002A4922"/>
    <w:rsid w:val="002C5955"/>
    <w:rsid w:val="002D1A46"/>
    <w:rsid w:val="002D4C7F"/>
    <w:rsid w:val="0030214B"/>
    <w:rsid w:val="0030381A"/>
    <w:rsid w:val="00312265"/>
    <w:rsid w:val="003249B2"/>
    <w:rsid w:val="00332BE8"/>
    <w:rsid w:val="00337B71"/>
    <w:rsid w:val="00342535"/>
    <w:rsid w:val="00345F2A"/>
    <w:rsid w:val="00347C6D"/>
    <w:rsid w:val="00363E41"/>
    <w:rsid w:val="00381EC4"/>
    <w:rsid w:val="003A3CE8"/>
    <w:rsid w:val="003B3B86"/>
    <w:rsid w:val="003C37F3"/>
    <w:rsid w:val="003C38D4"/>
    <w:rsid w:val="003D5429"/>
    <w:rsid w:val="004251DD"/>
    <w:rsid w:val="00447612"/>
    <w:rsid w:val="004637EB"/>
    <w:rsid w:val="00465AF2"/>
    <w:rsid w:val="004706B2"/>
    <w:rsid w:val="004763FE"/>
    <w:rsid w:val="004828E3"/>
    <w:rsid w:val="00486F7F"/>
    <w:rsid w:val="0048755A"/>
    <w:rsid w:val="00495CB7"/>
    <w:rsid w:val="004E3ADF"/>
    <w:rsid w:val="005230F5"/>
    <w:rsid w:val="0053482C"/>
    <w:rsid w:val="005357E2"/>
    <w:rsid w:val="00544E22"/>
    <w:rsid w:val="00584DF5"/>
    <w:rsid w:val="00596F8D"/>
    <w:rsid w:val="005A589D"/>
    <w:rsid w:val="005B277E"/>
    <w:rsid w:val="005B3478"/>
    <w:rsid w:val="005C2C7A"/>
    <w:rsid w:val="005C3173"/>
    <w:rsid w:val="005E5467"/>
    <w:rsid w:val="005F1794"/>
    <w:rsid w:val="005F2360"/>
    <w:rsid w:val="00610744"/>
    <w:rsid w:val="006279AA"/>
    <w:rsid w:val="00642FF0"/>
    <w:rsid w:val="00653AEE"/>
    <w:rsid w:val="00672F94"/>
    <w:rsid w:val="00693B5E"/>
    <w:rsid w:val="006C3A8C"/>
    <w:rsid w:val="006E3056"/>
    <w:rsid w:val="006F49CC"/>
    <w:rsid w:val="0070057F"/>
    <w:rsid w:val="00721BDF"/>
    <w:rsid w:val="0073316C"/>
    <w:rsid w:val="00740F50"/>
    <w:rsid w:val="0075010E"/>
    <w:rsid w:val="00753B7A"/>
    <w:rsid w:val="00793758"/>
    <w:rsid w:val="007B0CA4"/>
    <w:rsid w:val="007B6A0D"/>
    <w:rsid w:val="007D1DB3"/>
    <w:rsid w:val="007D5D4A"/>
    <w:rsid w:val="007F06D0"/>
    <w:rsid w:val="007F1904"/>
    <w:rsid w:val="00805231"/>
    <w:rsid w:val="008165FA"/>
    <w:rsid w:val="0084137C"/>
    <w:rsid w:val="00847298"/>
    <w:rsid w:val="0085092B"/>
    <w:rsid w:val="00854317"/>
    <w:rsid w:val="00860DC8"/>
    <w:rsid w:val="008849CA"/>
    <w:rsid w:val="00893B09"/>
    <w:rsid w:val="008B3B61"/>
    <w:rsid w:val="008B5BBB"/>
    <w:rsid w:val="008C48D9"/>
    <w:rsid w:val="008C61A6"/>
    <w:rsid w:val="008C74B5"/>
    <w:rsid w:val="008E3728"/>
    <w:rsid w:val="008E79BD"/>
    <w:rsid w:val="008F672B"/>
    <w:rsid w:val="009043C2"/>
    <w:rsid w:val="00932A9A"/>
    <w:rsid w:val="00941B7A"/>
    <w:rsid w:val="009554E7"/>
    <w:rsid w:val="009559F7"/>
    <w:rsid w:val="00982C9B"/>
    <w:rsid w:val="009865EB"/>
    <w:rsid w:val="009B2BB0"/>
    <w:rsid w:val="009B3806"/>
    <w:rsid w:val="009C1789"/>
    <w:rsid w:val="009C4688"/>
    <w:rsid w:val="009D105F"/>
    <w:rsid w:val="009D5211"/>
    <w:rsid w:val="009F7351"/>
    <w:rsid w:val="00A01B0A"/>
    <w:rsid w:val="00A10C2B"/>
    <w:rsid w:val="00A134F9"/>
    <w:rsid w:val="00A200B6"/>
    <w:rsid w:val="00A24608"/>
    <w:rsid w:val="00A27130"/>
    <w:rsid w:val="00A30858"/>
    <w:rsid w:val="00A35DB2"/>
    <w:rsid w:val="00A946CF"/>
    <w:rsid w:val="00AA1B21"/>
    <w:rsid w:val="00AA4B72"/>
    <w:rsid w:val="00AC2E48"/>
    <w:rsid w:val="00AD6293"/>
    <w:rsid w:val="00AE4015"/>
    <w:rsid w:val="00AF3DDB"/>
    <w:rsid w:val="00B04F18"/>
    <w:rsid w:val="00B10D97"/>
    <w:rsid w:val="00B152CE"/>
    <w:rsid w:val="00B35FBF"/>
    <w:rsid w:val="00B45EC8"/>
    <w:rsid w:val="00B54B3D"/>
    <w:rsid w:val="00B9595D"/>
    <w:rsid w:val="00BA00C0"/>
    <w:rsid w:val="00BA0B03"/>
    <w:rsid w:val="00BA248B"/>
    <w:rsid w:val="00BB309F"/>
    <w:rsid w:val="00BC3641"/>
    <w:rsid w:val="00BD4E97"/>
    <w:rsid w:val="00C13CB5"/>
    <w:rsid w:val="00C1433D"/>
    <w:rsid w:val="00C1697B"/>
    <w:rsid w:val="00C35278"/>
    <w:rsid w:val="00C64EA6"/>
    <w:rsid w:val="00C7513B"/>
    <w:rsid w:val="00CB67D3"/>
    <w:rsid w:val="00CC2454"/>
    <w:rsid w:val="00CD2D91"/>
    <w:rsid w:val="00CD464E"/>
    <w:rsid w:val="00CE2EEB"/>
    <w:rsid w:val="00D01B15"/>
    <w:rsid w:val="00D154AA"/>
    <w:rsid w:val="00D215CF"/>
    <w:rsid w:val="00D30334"/>
    <w:rsid w:val="00D4737B"/>
    <w:rsid w:val="00D71357"/>
    <w:rsid w:val="00D92FD1"/>
    <w:rsid w:val="00DB56C4"/>
    <w:rsid w:val="00DC009B"/>
    <w:rsid w:val="00DC1539"/>
    <w:rsid w:val="00DF6AFE"/>
    <w:rsid w:val="00E07847"/>
    <w:rsid w:val="00E11B4B"/>
    <w:rsid w:val="00E6508A"/>
    <w:rsid w:val="00E8327B"/>
    <w:rsid w:val="00EC3D23"/>
    <w:rsid w:val="00EC569A"/>
    <w:rsid w:val="00EE0933"/>
    <w:rsid w:val="00EE20F3"/>
    <w:rsid w:val="00EF147C"/>
    <w:rsid w:val="00F06B52"/>
    <w:rsid w:val="00F1533C"/>
    <w:rsid w:val="00F310E0"/>
    <w:rsid w:val="00F363A4"/>
    <w:rsid w:val="00F526CD"/>
    <w:rsid w:val="00F616F4"/>
    <w:rsid w:val="00F723EE"/>
    <w:rsid w:val="00F74737"/>
    <w:rsid w:val="00F7680B"/>
    <w:rsid w:val="00FA6EB2"/>
    <w:rsid w:val="00FA72DC"/>
    <w:rsid w:val="00FA76CD"/>
    <w:rsid w:val="00FC3F5D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5CBE44"/>
  <w15:chartTrackingRefBased/>
  <w15:docId w15:val="{D65BEE3D-8FF9-48D2-A729-2C87E0FB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sNewRomanDilleniaUPC16">
    <w:name w:val="ลักษณะ (ละติน) Times New Roman (ไทยและอื่นๆ) DilleniaUPC 16 พ."/>
    <w:rsid w:val="00FA72DC"/>
    <w:rPr>
      <w:rFonts w:ascii="DilleniaUPC" w:hAnsi="DilleniaUPC" w:cs="DilleniaUPC"/>
      <w:sz w:val="32"/>
      <w:szCs w:val="32"/>
    </w:rPr>
  </w:style>
  <w:style w:type="character" w:customStyle="1" w:styleId="TimesNewRomanDilleniaUPC161">
    <w:name w:val="ลักษณะ (ละติน) Times New Roman (ไทยและอื่นๆ) DilleniaUPC 16 พ.1"/>
    <w:rsid w:val="00FA72DC"/>
    <w:rPr>
      <w:rFonts w:ascii="DilleniaUPC" w:hAnsi="DilleniaUPC" w:cs="DilleniaUPC"/>
      <w:sz w:val="32"/>
      <w:szCs w:val="32"/>
    </w:rPr>
  </w:style>
  <w:style w:type="paragraph" w:customStyle="1" w:styleId="TimesNewRomanDilleniaUPC160">
    <w:name w:val="ลักษณะ (ละติน) Times New Roman (ไทยและอื่นๆ) DilleniaUPC 16 พ. ตั... อักขระ"/>
    <w:basedOn w:val="Normal"/>
    <w:link w:val="TimesNewRomanDilleniaUPC162"/>
    <w:rsid w:val="00FA72DC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2">
    <w:name w:val="ลักษณะ (ละติน) Times New Roman (ไทยและอื่นๆ) DilleniaUPC 16 พ. ตั... อักขระ อักขระ"/>
    <w:link w:val="TimesNewRomanDilleniaUPC160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3">
    <w:name w:val="ลักษณะ ลักษณะ (ละติน) Times New Roman (ไทยและอื่นๆ) DilleniaUPC 16 พ...3 อักขระ"/>
    <w:basedOn w:val="TimesNewRomanDilleniaUPC160"/>
    <w:link w:val="TimesNewRomanDilleniaUPC1630"/>
    <w:rsid w:val="00FA72DC"/>
  </w:style>
  <w:style w:type="character" w:customStyle="1" w:styleId="TimesNewRomanDilleniaUPC1630">
    <w:name w:val="ลักษณะ ลักษณะ (ละติน) Times New Roman (ไทยและอื่นๆ) DilleniaUPC 16 พ...3 อักขระ อักขระ"/>
    <w:basedOn w:val="TimesNewRomanDilleniaUPC162"/>
    <w:link w:val="TimesNewRomanDilleniaUPC163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7">
    <w:name w:val="ลักษณะ ลักษณะ (ละติน) Times New Roman (ไทยและอื่นๆ) DilleniaUPC 16 พ...7"/>
    <w:basedOn w:val="TimesNewRomanDilleniaUPC160"/>
    <w:link w:val="TimesNewRomanDilleniaUPC1670"/>
    <w:rsid w:val="00FA72DC"/>
  </w:style>
  <w:style w:type="character" w:customStyle="1" w:styleId="TimesNewRomanDilleniaUPC1670">
    <w:name w:val="ลักษณะ ลักษณะ (ละติน) Times New Roman (ไทยและอื่นๆ) DilleniaUPC 16 พ...7 อักขระ"/>
    <w:basedOn w:val="TimesNewRomanDilleniaUPC162"/>
    <w:link w:val="TimesNewRomanDilleniaUPC167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TimesNewRomanDilleniaUPC160"/>
    <w:link w:val="TimesNewRomanDilleniaUPC1680"/>
    <w:rsid w:val="00FA72DC"/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TimesNewRomanDilleniaUPC162"/>
    <w:link w:val="TimesNewRomanDilleniaUPC168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TimesNewRomanDilleniaUPC168"/>
    <w:link w:val="TimesNewRomanDilleniaU50"/>
    <w:rsid w:val="00FA72DC"/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basedOn w:val="TimesNewRomanDilleniaUPC1680"/>
    <w:link w:val="TimesNewRomanDilleniaU5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FA72DC"/>
    <w:rPr>
      <w:b w:val="0"/>
      <w:bCs w:val="0"/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link w:val="TimesNewRomanDilleniaU1"/>
    <w:rsid w:val="00FA72DC"/>
    <w:rPr>
      <w:rFonts w:ascii="DilleniaUPC" w:eastAsia="Angsana New" w:hAnsi="DilleniaUPC" w:cs="DilleniaUPC"/>
      <w:b/>
      <w:bCs/>
      <w:sz w:val="33"/>
      <w:szCs w:val="33"/>
      <w:u w:val="dotted"/>
      <w:lang w:val="en-US" w:eastAsia="en-US" w:bidi="th-TH"/>
    </w:rPr>
  </w:style>
  <w:style w:type="character" w:styleId="Hyperlink">
    <w:name w:val="Hyperlink"/>
    <w:rsid w:val="00FA72DC"/>
    <w:rPr>
      <w:color w:val="0000FF"/>
      <w:u w:val="single"/>
    </w:rPr>
  </w:style>
  <w:style w:type="character" w:customStyle="1" w:styleId="DilleniaUPCDilleniaUPC16">
    <w:name w:val="ลักษณะ (ละติน) DilleniaUPC (ไทยและอื่นๆ) DilleniaUPC 16 พ."/>
    <w:rsid w:val="00FA72DC"/>
    <w:rPr>
      <w:rFonts w:ascii="DilleniaUPC" w:hAnsi="DilleniaUPC" w:cs="DilleniaUPC"/>
      <w:sz w:val="32"/>
      <w:szCs w:val="32"/>
    </w:rPr>
  </w:style>
  <w:style w:type="character" w:customStyle="1" w:styleId="TimesNewRomanDilleniaUPC1620">
    <w:name w:val="ลักษณะ (ละติน) Times New Roman (ไทยและอื่นๆ) DilleniaUPC 16 พ.2"/>
    <w:rsid w:val="00FA72DC"/>
    <w:rPr>
      <w:rFonts w:ascii="DilleniaUPC" w:hAnsi="DilleniaUPC" w:cs="DilleniaUPC"/>
      <w:sz w:val="32"/>
      <w:szCs w:val="32"/>
    </w:rPr>
  </w:style>
  <w:style w:type="character" w:customStyle="1" w:styleId="DilleniaUPCDilleniaUPC160">
    <w:name w:val="ลักษณะ ลักษณะ (ละติน) DilleniaUPC (ไทยและอื่นๆ) DilleniaUPC 16 พ. + ..."/>
    <w:rsid w:val="00FA72DC"/>
    <w:rPr>
      <w:rFonts w:ascii="DilleniaUPC" w:hAnsi="DilleniaUPC" w:cs="DilleniaUPC"/>
      <w:sz w:val="32"/>
      <w:szCs w:val="32"/>
      <w:u w:val="dotted"/>
    </w:rPr>
  </w:style>
  <w:style w:type="character" w:customStyle="1" w:styleId="TimesNewRomanDilleniaUPC164">
    <w:name w:val="ลักษณะ ลักษณะ (ละติน) Times New Roman (ไทยและอื่นๆ) DilleniaUPC 16 พ..."/>
    <w:rsid w:val="00FA72DC"/>
    <w:rPr>
      <w:rFonts w:ascii="DilleniaUPC" w:hAnsi="DilleniaUPC" w:cs="DilleniaUPC"/>
      <w:sz w:val="32"/>
      <w:szCs w:val="32"/>
      <w:u w:val="dotted"/>
    </w:rPr>
  </w:style>
  <w:style w:type="paragraph" w:styleId="Footer">
    <w:name w:val="footer"/>
    <w:basedOn w:val="Normal"/>
    <w:link w:val="FooterChar"/>
    <w:uiPriority w:val="99"/>
    <w:rsid w:val="00FA72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2DC"/>
  </w:style>
  <w:style w:type="paragraph" w:styleId="Header">
    <w:name w:val="header"/>
    <w:basedOn w:val="Normal"/>
    <w:link w:val="HeaderChar"/>
    <w:uiPriority w:val="99"/>
    <w:rsid w:val="00FA72DC"/>
    <w:pPr>
      <w:tabs>
        <w:tab w:val="center" w:pos="4153"/>
        <w:tab w:val="right" w:pos="8306"/>
      </w:tabs>
    </w:pPr>
  </w:style>
  <w:style w:type="paragraph" w:customStyle="1" w:styleId="TimesNewRomanDilleniaUPC1621">
    <w:name w:val="ลักษณะ ลักษณะ (ละติน) Times New Roman (ไทยและอื่นๆ) DilleniaUPC 16 พ...2"/>
    <w:basedOn w:val="TimesNewRomanDilleniaUPC160"/>
    <w:link w:val="TimesNewRomanDilleniaUPC1622"/>
    <w:rsid w:val="00B9595D"/>
  </w:style>
  <w:style w:type="character" w:customStyle="1" w:styleId="TimesNewRomanDilleniaUPC1622">
    <w:name w:val="ลักษณะ ลักษณะ (ละติน) Times New Roman (ไทยและอื่นๆ) DilleniaUPC 16 พ...2 อักขระ"/>
    <w:basedOn w:val="TimesNewRomanDilleniaUPC162"/>
    <w:link w:val="TimesNewRomanDilleniaUPC1621"/>
    <w:rsid w:val="00B9595D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table" w:styleId="TableGrid">
    <w:name w:val="Table Grid"/>
    <w:basedOn w:val="TableNormal"/>
    <w:rsid w:val="00B95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DilleniaU">
    <w:name w:val="ลักษณะ ลักษณะ ลักษณะ (ละติน) Times New Roman (ไทยและอื่นๆ) DilleniaU..."/>
    <w:basedOn w:val="Normal"/>
    <w:link w:val="TimesNewRomanDilleniaU0"/>
    <w:rsid w:val="00C7513B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0">
    <w:name w:val="ลักษณะ ลักษณะ ลักษณะ (ละติน) Times New Roman (ไทยและอื่นๆ) DilleniaU... อักขระ"/>
    <w:link w:val="TimesNewRomanDilleniaU"/>
    <w:rsid w:val="00C7513B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character" w:customStyle="1" w:styleId="TimesNewRomanDilleniaUPC1610">
    <w:name w:val="ลักษณะ ลักษณะ (ละติน) Times New Roman (ไทยและอื่นๆ) DilleniaUPC 16 พ...1"/>
    <w:rsid w:val="00860DC8"/>
    <w:rPr>
      <w:rFonts w:ascii="Times New Roman" w:hAnsi="Times New Roman" w:cs="Times New Roman"/>
      <w:sz w:val="32"/>
      <w:szCs w:val="32"/>
      <w:u w:val="dotted"/>
      <w:lang w:bidi="th-TH"/>
    </w:rPr>
  </w:style>
  <w:style w:type="character" w:customStyle="1" w:styleId="TimesNewRoman">
    <w:name w:val="ลักษณะ (ละติน) Times New Roman เส้นใต้แบบจุด"/>
    <w:rsid w:val="009C4688"/>
    <w:rPr>
      <w:rFonts w:ascii="Times New Roman" w:hAnsi="Times New Roman" w:cs="Cordia New"/>
      <w:sz w:val="28"/>
      <w:szCs w:val="28"/>
      <w:u w:val="dotted"/>
      <w:lang w:bidi="th-TH"/>
    </w:rPr>
  </w:style>
  <w:style w:type="paragraph" w:styleId="BalloonText">
    <w:name w:val="Balloon Text"/>
    <w:basedOn w:val="Normal"/>
    <w:link w:val="BalloonTextChar"/>
    <w:rsid w:val="00FE179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E1792"/>
    <w:rPr>
      <w:rFonts w:ascii="Tahoma" w:hAnsi="Tahoma"/>
      <w:sz w:val="16"/>
    </w:rPr>
  </w:style>
  <w:style w:type="character" w:styleId="Strong">
    <w:name w:val="Strong"/>
    <w:qFormat/>
    <w:rsid w:val="00D4737B"/>
    <w:rPr>
      <w:b/>
      <w:bCs/>
    </w:rPr>
  </w:style>
  <w:style w:type="character" w:customStyle="1" w:styleId="HeaderChar">
    <w:name w:val="Header Char"/>
    <w:link w:val="Header"/>
    <w:uiPriority w:val="99"/>
    <w:rsid w:val="00337B71"/>
    <w:rPr>
      <w:sz w:val="24"/>
      <w:szCs w:val="28"/>
    </w:rPr>
  </w:style>
  <w:style w:type="character" w:customStyle="1" w:styleId="FooterChar">
    <w:name w:val="Footer Char"/>
    <w:link w:val="Footer"/>
    <w:uiPriority w:val="99"/>
    <w:rsid w:val="00B54B3D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1C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แบบเสนอขอรับทุนสนับสนุนการตีพิมพ์ผลงานวิจัย</vt:lpstr>
      <vt:lpstr>แบบเสนอขอรับทุนสนับสนุนการตีพิมพ์ผลงานวิจัย</vt:lpstr>
    </vt:vector>
  </TitlesOfParts>
  <Company>ACS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แบบเสนอขอรับทุนสนับสนุนการตีพิมพ์ผลงานวิจัย</dc:title>
  <dc:subject/>
  <dc:creator>acs1</dc:creator>
  <cp:keywords/>
  <cp:lastModifiedBy>Eaktida  Dangprok</cp:lastModifiedBy>
  <cp:revision>9</cp:revision>
  <cp:lastPrinted>2025-07-04T03:07:00Z</cp:lastPrinted>
  <dcterms:created xsi:type="dcterms:W3CDTF">2022-06-15T06:09:00Z</dcterms:created>
  <dcterms:modified xsi:type="dcterms:W3CDTF">2025-11-27T06:39:00Z</dcterms:modified>
</cp:coreProperties>
</file>