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88" w:rsidRDefault="001A39AC" w:rsidP="004A2193">
      <w:pPr>
        <w:tabs>
          <w:tab w:val="left" w:pos="549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lang w:bidi="th-TH"/>
        </w:rPr>
      </w:pPr>
      <w:bookmarkStart w:id="0" w:name="_GoBack"/>
      <w:r w:rsidRPr="001A39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บทสรุปผลงานวิจัย</w:t>
      </w:r>
      <w:r w:rsidR="004A219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A2193" w:rsidRPr="004A219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(</w:t>
      </w:r>
      <w:r w:rsidR="004A2193" w:rsidRPr="004A2193">
        <w:rPr>
          <w:rStyle w:val="Emphasis"/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Executive Summary</w:t>
      </w:r>
      <w:r w:rsidR="004A2193" w:rsidRPr="004A219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)</w:t>
      </w:r>
      <w:r w:rsidR="004A219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 </w:t>
      </w:r>
    </w:p>
    <w:p w:rsidR="00505A71" w:rsidRDefault="00757188" w:rsidP="004A2193">
      <w:pPr>
        <w:tabs>
          <w:tab w:val="left" w:pos="54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571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เพื่อเข้ารับการพิจารณา</w:t>
      </w:r>
      <w:r w:rsidR="001A39AC" w:rsidRPr="004A21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รางวัล</w:t>
      </w:r>
      <w:r w:rsidR="001A39AC" w:rsidRPr="004A219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ผลงานวิจัยดีเด่น </w:t>
      </w:r>
      <w:r w:rsidR="001A39AC" w:rsidRPr="004A21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ประจำปี 256</w:t>
      </w:r>
      <w:r w:rsidR="001B78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p w:rsidR="004A2193" w:rsidRPr="004A2193" w:rsidRDefault="004A2193" w:rsidP="004A2193">
      <w:pPr>
        <w:tabs>
          <w:tab w:val="left" w:pos="549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(ความยาวไม่เกิน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หน้ากระดาษ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:rsidR="001A39AC" w:rsidRDefault="001A39AC" w:rsidP="001A39AC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A39AC" w:rsidRPr="001A39AC" w:rsidRDefault="001A39AC" w:rsidP="001A39AC">
      <w:pPr>
        <w:pStyle w:val="ListParagraph"/>
        <w:numPr>
          <w:ilvl w:val="0"/>
          <w:numId w:val="1"/>
        </w:numPr>
        <w:tabs>
          <w:tab w:val="left" w:pos="0"/>
          <w:tab w:val="left" w:pos="630"/>
          <w:tab w:val="left" w:pos="1890"/>
          <w:tab w:val="left" w:pos="9270"/>
        </w:tabs>
        <w:ind w:left="270" w:hanging="270"/>
        <w:rPr>
          <w:rStyle w:val="TimesNewRomanDilleniaUPC162"/>
          <w:rFonts w:ascii="TH SarabunPSK" w:hAnsi="TH SarabunPSK" w:cs="TH SarabunPSK"/>
          <w:u w:val="dotted"/>
        </w:rPr>
      </w:pPr>
      <w:r w:rsidRPr="001A39A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ชื่อผลงานวิจัย </w:t>
      </w:r>
      <w:r w:rsidRPr="001A39AC">
        <w:rPr>
          <w:rFonts w:ascii="TH SarabunPSK" w:hAnsi="TH SarabunPSK" w:cs="TH SarabunPSK"/>
          <w:sz w:val="32"/>
          <w:szCs w:val="32"/>
          <w:cs/>
          <w:lang w:bidi="th-TH"/>
        </w:rPr>
        <w:t>(ภาษาไทย)</w:t>
      </w:r>
      <w:r w:rsidRPr="001A39AC">
        <w:rPr>
          <w:rStyle w:val="TimesNewRomanDilleniaUPC162"/>
          <w:rFonts w:ascii="TH SarabunPSK" w:hAnsi="TH SarabunPSK" w:cs="TH SarabunPSK"/>
          <w:u w:val="dotted"/>
          <w:cs/>
        </w:rPr>
        <w:t xml:space="preserve">     </w:t>
      </w:r>
      <w:r w:rsidRPr="001A39AC">
        <w:rPr>
          <w:rStyle w:val="TimesNewRomanDilleniaUPC162"/>
          <w:rFonts w:ascii="TH SarabunPSK" w:hAnsi="TH SarabunPSK" w:cs="TH SarabunPSK"/>
          <w:u w:val="dotted"/>
        </w:rPr>
        <w:tab/>
      </w:r>
      <w:r w:rsidRPr="001A39AC">
        <w:rPr>
          <w:rStyle w:val="TimesNewRomanDilleniaUPC162"/>
          <w:rFonts w:ascii="TH SarabunPSK" w:hAnsi="TH SarabunPSK" w:cs="TH SarabunPSK"/>
          <w:u w:val="dotted"/>
          <w:cs/>
        </w:rPr>
        <w:tab/>
      </w:r>
    </w:p>
    <w:p w:rsidR="001A39AC" w:rsidRPr="009D3B73" w:rsidRDefault="001A39AC" w:rsidP="001A39AC">
      <w:pPr>
        <w:tabs>
          <w:tab w:val="left" w:pos="270"/>
          <w:tab w:val="left" w:pos="851"/>
          <w:tab w:val="left" w:pos="1800"/>
          <w:tab w:val="right" w:pos="9090"/>
        </w:tabs>
        <w:ind w:firstLine="1530"/>
        <w:rPr>
          <w:rFonts w:ascii="TH SarabunPSK" w:hAnsi="TH SarabunPSK" w:cs="TH SarabunPSK"/>
          <w:sz w:val="32"/>
          <w:szCs w:val="32"/>
          <w:u w:val="dotted"/>
        </w:rPr>
      </w:pPr>
      <w:r w:rsidRPr="009D3B73">
        <w:rPr>
          <w:rStyle w:val="TimesNewRomanDilleniaUPC162"/>
          <w:rFonts w:ascii="TH SarabunPSK" w:hAnsi="TH SarabunPSK" w:cs="TH SarabunPSK"/>
          <w:cs/>
        </w:rPr>
        <w:t xml:space="preserve">(ภาษาอังกฤษ) </w:t>
      </w:r>
      <w:r w:rsidRPr="009D3B73">
        <w:rPr>
          <w:rFonts w:ascii="TH SarabunPSK" w:hAnsi="TH SarabunPSK" w:cs="TH SarabunPSK"/>
          <w:sz w:val="32"/>
          <w:szCs w:val="32"/>
          <w:u w:val="dotted"/>
        </w:rPr>
        <w:tab/>
      </w:r>
      <w:r w:rsidRPr="009D3B73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</w:p>
    <w:p w:rsidR="001A39AC" w:rsidRDefault="001A39AC" w:rsidP="001A39AC">
      <w:pPr>
        <w:pStyle w:val="ListParagraph"/>
        <w:numPr>
          <w:ilvl w:val="0"/>
          <w:numId w:val="1"/>
        </w:numPr>
        <w:tabs>
          <w:tab w:val="left" w:pos="270"/>
          <w:tab w:val="left" w:pos="851"/>
          <w:tab w:val="right" w:pos="9090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1A39AC">
        <w:rPr>
          <w:rFonts w:ascii="TH SarabunPSK" w:hAnsi="TH SarabunPSK" w:cs="TH SarabunPSK"/>
          <w:sz w:val="32"/>
          <w:szCs w:val="32"/>
          <w:cs/>
          <w:lang w:bidi="th-TH"/>
        </w:rPr>
        <w:t>ความสำคัญและ</w:t>
      </w:r>
      <w:r w:rsidR="00A414A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</w:t>
      </w:r>
      <w:r w:rsidRPr="001A39A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การวิจัย  </w:t>
      </w:r>
    </w:p>
    <w:p w:rsidR="001A39AC" w:rsidRDefault="00A414A9" w:rsidP="001A39AC">
      <w:pPr>
        <w:pStyle w:val="ListParagraph"/>
        <w:numPr>
          <w:ilvl w:val="0"/>
          <w:numId w:val="1"/>
        </w:numPr>
        <w:tabs>
          <w:tab w:val="left" w:pos="270"/>
          <w:tab w:val="left" w:pos="851"/>
          <w:tab w:val="right" w:pos="9090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วิธีและขอบเขตของการวิจัย</w:t>
      </w:r>
      <w:r w:rsidR="001A39AC" w:rsidRPr="00AE0FE6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:rsidR="001A39AC" w:rsidRDefault="00A414A9" w:rsidP="001A39AC">
      <w:pPr>
        <w:pStyle w:val="ListParagraph"/>
        <w:numPr>
          <w:ilvl w:val="0"/>
          <w:numId w:val="1"/>
        </w:numPr>
        <w:tabs>
          <w:tab w:val="left" w:pos="270"/>
          <w:tab w:val="left" w:pos="851"/>
          <w:tab w:val="right" w:pos="9090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ผลและประโยชน์ที่ได้รับ</w:t>
      </w:r>
      <w:r w:rsidR="00112605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จากการวิจัย</w:t>
      </w:r>
      <w:r w:rsidR="001A39AC" w:rsidRPr="00AE0FE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bookmarkEnd w:id="0"/>
    <w:p w:rsidR="001A39AC" w:rsidRPr="001A39AC" w:rsidRDefault="001A39AC" w:rsidP="001A39AC">
      <w:pPr>
        <w:rPr>
          <w:rFonts w:ascii="TH SarabunPSK" w:hAnsi="TH SarabunPSK" w:cs="TH SarabunPSK"/>
          <w:sz w:val="32"/>
          <w:szCs w:val="32"/>
        </w:rPr>
      </w:pPr>
    </w:p>
    <w:sectPr w:rsidR="001A39AC" w:rsidRPr="001A3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817D9"/>
    <w:multiLevelType w:val="hybridMultilevel"/>
    <w:tmpl w:val="A7A01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AC"/>
    <w:rsid w:val="00112605"/>
    <w:rsid w:val="001A39AC"/>
    <w:rsid w:val="001B7825"/>
    <w:rsid w:val="00405C2E"/>
    <w:rsid w:val="004A0ACE"/>
    <w:rsid w:val="004A2193"/>
    <w:rsid w:val="004C53E1"/>
    <w:rsid w:val="00505A71"/>
    <w:rsid w:val="00757188"/>
    <w:rsid w:val="008E5FAF"/>
    <w:rsid w:val="00941E56"/>
    <w:rsid w:val="009C1399"/>
    <w:rsid w:val="00A414A9"/>
    <w:rsid w:val="00B02759"/>
    <w:rsid w:val="00C51084"/>
    <w:rsid w:val="00CB2B16"/>
    <w:rsid w:val="00E2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F780"/>
  <w15:chartTrackingRefBased/>
  <w15:docId w15:val="{04638984-B911-473D-8430-56540CB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2">
    <w:name w:val="ลักษณะ (ละติน) Times New Roman (ไทยและอื่นๆ) DilleniaUPC 16 พ.2"/>
    <w:rsid w:val="001A39AC"/>
    <w:rPr>
      <w:rFonts w:ascii="Times New Roman" w:hAnsi="Times New Roman" w:cs="Cordia New"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1A39AC"/>
    <w:pPr>
      <w:ind w:left="720"/>
      <w:contextualSpacing/>
    </w:pPr>
  </w:style>
  <w:style w:type="character" w:styleId="Emphasis">
    <w:name w:val="Emphasis"/>
    <w:uiPriority w:val="20"/>
    <w:qFormat/>
    <w:rsid w:val="004A21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2022-01-20T08:46:00Z</cp:lastPrinted>
  <dcterms:created xsi:type="dcterms:W3CDTF">2022-01-25T02:23:00Z</dcterms:created>
  <dcterms:modified xsi:type="dcterms:W3CDTF">2024-12-18T07:13:00Z</dcterms:modified>
</cp:coreProperties>
</file>