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AE75C" w14:textId="7D3933F6" w:rsidR="00992166" w:rsidRPr="00211AC7" w:rsidRDefault="006536EA" w:rsidP="004824C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bookmarkStart w:id="0" w:name="_Hlk523276315"/>
      <w:r w:rsidRPr="00211AC7">
        <w:rPr>
          <w:rFonts w:ascii="TH SarabunPSK" w:eastAsia="Sarabun" w:hAnsi="TH SarabunPSK" w:cs="TH SarabunPSK"/>
          <w:b/>
          <w:bCs/>
          <w:noProof/>
          <w:sz w:val="32"/>
          <w:szCs w:val="32"/>
          <w:lang w:val="th-TH"/>
        </w:rPr>
        <w:drawing>
          <wp:inline distT="0" distB="0" distL="0" distR="0" wp14:anchorId="168B586F" wp14:editId="17AB69CB">
            <wp:extent cx="759600" cy="936000"/>
            <wp:effectExtent l="0" t="0" r="2540" b="3810"/>
            <wp:docPr id="2" name="Picture 2" descr="Logo, ico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F3B55" w14:textId="3E277BFD" w:rsidR="001603D1" w:rsidRPr="008C1C66" w:rsidRDefault="005B06E3" w:rsidP="004824CC">
      <w:pPr>
        <w:pStyle w:val="Heading1"/>
        <w:spacing w:before="0" w:line="240" w:lineRule="auto"/>
        <w:jc w:val="center"/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</w:pPr>
      <w:r w:rsidRPr="00211AC7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แบบฟอร์ม</w:t>
      </w:r>
      <w:r w:rsidR="005E7918" w:rsidRPr="00211AC7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แผนงาน</w:t>
      </w:r>
      <w:r w:rsidR="00486218" w:rsidRPr="00211AC7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พัฒนาวิทยาศาสตร์และ</w:t>
      </w:r>
      <w:r w:rsidR="003F22D1" w:rsidRPr="00211AC7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เทคโนโลยี</w:t>
      </w:r>
      <w:bookmarkEnd w:id="0"/>
    </w:p>
    <w:p w14:paraId="7CDDD9B0" w14:textId="3539D082" w:rsidR="006A2B2F" w:rsidRPr="00930513" w:rsidRDefault="006A2B2F" w:rsidP="004824C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930513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งบประมาณ</w:t>
      </w:r>
      <w:r w:rsidR="00004522" w:rsidRPr="00930513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เพื่อสนับสนุน</w:t>
      </w:r>
      <w:r w:rsidRPr="00930513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การพัฒนาวิทยาศาสตร์และเทคโนโลยี</w:t>
      </w:r>
    </w:p>
    <w:p w14:paraId="5FA35317" w14:textId="2A32C80E" w:rsidR="00616E0F" w:rsidRPr="00930513" w:rsidRDefault="00616E0F" w:rsidP="004824C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930513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จัดสรรงบประมาณจากกองทุนส่งเสริมวิทยาศาสตร์ วิจัยและนวัตกรรม</w:t>
      </w:r>
    </w:p>
    <w:p w14:paraId="7CAA2371" w14:textId="3DE3030B" w:rsidR="003F2CA9" w:rsidRPr="00930513" w:rsidRDefault="003F2CA9" w:rsidP="004824CC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930513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ปีงบประมาณ 25</w:t>
      </w:r>
      <w:r w:rsidR="00805548" w:rsidRPr="00930513">
        <w:rPr>
          <w:rFonts w:ascii="TH SarabunPSK" w:eastAsia="Cordia New" w:hAnsi="TH SarabunPSK" w:cs="TH SarabunPSK"/>
          <w:b/>
          <w:bCs/>
          <w:sz w:val="32"/>
          <w:szCs w:val="32"/>
          <w:cs/>
        </w:rPr>
        <w:t>7</w:t>
      </w:r>
      <w:r w:rsidR="00045233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1</w:t>
      </w:r>
    </w:p>
    <w:p w14:paraId="1ADE17C2" w14:textId="7937757E" w:rsidR="004B65C3" w:rsidRPr="00930513" w:rsidRDefault="004B65C3" w:rsidP="004824CC">
      <w:pPr>
        <w:spacing w:after="0" w:line="240" w:lineRule="auto"/>
        <w:jc w:val="center"/>
        <w:rPr>
          <w:rFonts w:ascii="TH SarabunPSK" w:eastAsia="Sarabun" w:hAnsi="TH SarabunPSK" w:cs="TH SarabunPSK"/>
          <w:sz w:val="32"/>
          <w:szCs w:val="32"/>
        </w:rPr>
      </w:pPr>
      <w:r w:rsidRPr="00930513">
        <w:rPr>
          <w:rFonts w:ascii="TH SarabunPSK" w:eastAsia="Sarabun" w:hAnsi="TH SarabunPSK" w:cs="TH SarabunPSK"/>
          <w:sz w:val="32"/>
          <w:szCs w:val="32"/>
          <w:cs/>
        </w:rPr>
        <w:t>ชื่อหน่วยงาน ......................................................................</w:t>
      </w:r>
    </w:p>
    <w:p w14:paraId="36554237" w14:textId="532610D4" w:rsidR="00930513" w:rsidRPr="00930513" w:rsidRDefault="00930513" w:rsidP="004824CC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auto"/>
          <w:szCs w:val="32"/>
          <w:cs/>
        </w:rPr>
      </w:pPr>
      <w:r w:rsidRPr="00930513">
        <w:rPr>
          <w:rFonts w:ascii="TH SarabunPSK" w:eastAsia="Cordia New" w:hAnsi="TH SarabunPSK" w:cs="TH SarabunPSK"/>
          <w:b/>
          <w:bCs/>
          <w:color w:val="auto"/>
          <w:szCs w:val="32"/>
          <w:cs/>
        </w:rPr>
        <w:t xml:space="preserve">ส่วนที่ </w:t>
      </w:r>
      <w:r>
        <w:rPr>
          <w:rFonts w:ascii="TH SarabunPSK" w:eastAsia="Cordia New" w:hAnsi="TH SarabunPSK" w:cs="TH SarabunPSK"/>
          <w:b/>
          <w:bCs/>
          <w:color w:val="auto"/>
          <w:szCs w:val="32"/>
        </w:rPr>
        <w:t>1</w:t>
      </w:r>
      <w:r w:rsidRPr="00930513">
        <w:rPr>
          <w:rFonts w:ascii="TH SarabunPSK" w:eastAsia="Cordia New" w:hAnsi="TH SarabunPSK" w:cs="TH SarabunPSK"/>
          <w:b/>
          <w:bCs/>
          <w:color w:val="auto"/>
          <w:szCs w:val="32"/>
          <w:cs/>
        </w:rPr>
        <w:t xml:space="preserve"> รูปแบบการดำเนินงาน</w:t>
      </w:r>
    </w:p>
    <w:p w14:paraId="4208F8F3" w14:textId="2D83FDDD" w:rsidR="00930513" w:rsidRPr="00930513" w:rsidRDefault="008872D9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8872D9">
        <w:rPr>
          <w:rFonts w:ascii="TH SarabunPSK" w:eastAsia="Sarabun" w:hAnsi="TH SarabunPSK" w:cs="TH SarabunPSK"/>
          <w:b/>
          <w:bCs/>
          <w:color w:val="EE0000"/>
          <w:sz w:val="32"/>
          <w:szCs w:val="32"/>
        </w:rPr>
        <w:t>*</w:t>
      </w:r>
      <w:r w:rsidR="00930513" w:rsidRPr="00930513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รูปแบบการดำเนินงาน</w:t>
      </w:r>
    </w:p>
    <w:p w14:paraId="6D436A80" w14:textId="12A8FD8D" w:rsidR="00930513" w:rsidRPr="005B7AF7" w:rsidRDefault="005B7AF7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thaiDistribute"/>
        <w:rPr>
          <w:rFonts w:ascii="TH SarabunPSK" w:eastAsia="Sarabun" w:hAnsi="TH SarabunPSK" w:cs="TH SarabunPSK"/>
          <w:sz w:val="32"/>
          <w:szCs w:val="32"/>
        </w:rPr>
      </w:pPr>
      <w:r>
        <w:sym w:font="Wingdings 2" w:char="F09A"/>
      </w:r>
      <w:r w:rsidR="00930513" w:rsidRPr="005B7AF7">
        <w:rPr>
          <w:rFonts w:ascii="TH SarabunPSK" w:hAnsi="TH SarabunPSK" w:cs="TH SarabunPSK"/>
          <w:sz w:val="32"/>
          <w:szCs w:val="32"/>
        </w:rPr>
        <w:t xml:space="preserve"> </w:t>
      </w:r>
      <w:r w:rsidR="00930513" w:rsidRPr="005B7AF7">
        <w:rPr>
          <w:rFonts w:ascii="TH SarabunPSK" w:hAnsi="TH SarabunPSK" w:cs="TH SarabunPSK" w:hint="cs"/>
          <w:sz w:val="32"/>
          <w:szCs w:val="32"/>
          <w:cs/>
        </w:rPr>
        <w:t>แผนงานเดี่ยว (</w:t>
      </w:r>
      <w:r w:rsidR="00930513" w:rsidRPr="005B7AF7">
        <w:rPr>
          <w:rFonts w:ascii="TH SarabunPSK" w:hAnsi="TH SarabunPSK" w:cs="TH SarabunPSK"/>
          <w:sz w:val="32"/>
          <w:szCs w:val="32"/>
        </w:rPr>
        <w:t>Single Program</w:t>
      </w:r>
      <w:r w:rsidR="00930513" w:rsidRPr="005B7AF7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A0971DA" w14:textId="77777777" w:rsidR="00752D08" w:rsidRDefault="00930513" w:rsidP="00752D0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13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930513">
        <w:rPr>
          <w:rFonts w:ascii="TH SarabunPSK" w:hAnsi="TH SarabunPSK" w:cs="TH SarabunPSK"/>
          <w:sz w:val="32"/>
          <w:szCs w:val="32"/>
        </w:rPr>
        <w:t xml:space="preserve">   (</w:t>
      </w:r>
      <w:r w:rsidRPr="00930513">
        <w:rPr>
          <w:rFonts w:ascii="TH SarabunPSK" w:hAnsi="TH SarabunPSK" w:cs="TH SarabunPSK"/>
          <w:sz w:val="32"/>
          <w:szCs w:val="32"/>
          <w:cs/>
          <w:lang w:bidi="th-TH"/>
        </w:rPr>
        <w:t>เป็นการดำเนินงานโครงการต่าง ๆ ภายใต้แผนงาน</w:t>
      </w:r>
      <w:r w:rsidRPr="00930513">
        <w:rPr>
          <w:rFonts w:ascii="TH SarabunPSK" w:hAnsi="TH SarabunPSK" w:cs="TH SarabunPSK" w:hint="cs"/>
          <w:sz w:val="32"/>
          <w:szCs w:val="32"/>
          <w:cs/>
          <w:lang w:bidi="th-TH"/>
        </w:rPr>
        <w:t>ที่เสนอขอ</w:t>
      </w:r>
      <w:r w:rsidRPr="00930513">
        <w:rPr>
          <w:rFonts w:ascii="TH SarabunPSK" w:hAnsi="TH SarabunPSK" w:cs="TH SarabunPSK"/>
          <w:sz w:val="32"/>
          <w:szCs w:val="32"/>
          <w:cs/>
          <w:lang w:bidi="th-TH"/>
        </w:rPr>
        <w:t xml:space="preserve"> โดยหน่วยงาน</w:t>
      </w:r>
      <w:r w:rsidRPr="00930513">
        <w:rPr>
          <w:rFonts w:ascii="TH SarabunPSK" w:hAnsi="TH SarabunPSK" w:cs="TH SarabunPSK" w:hint="cs"/>
          <w:sz w:val="32"/>
          <w:szCs w:val="32"/>
          <w:cs/>
          <w:lang w:bidi="th-TH"/>
        </w:rPr>
        <w:t>เอง</w:t>
      </w:r>
      <w:r w:rsidRPr="00930513">
        <w:rPr>
          <w:rFonts w:ascii="TH SarabunPSK" w:hAnsi="TH SarabunPSK" w:cs="TH SarabunPSK"/>
          <w:sz w:val="32"/>
          <w:szCs w:val="32"/>
          <w:cs/>
          <w:lang w:bidi="th-TH"/>
        </w:rPr>
        <w:t>เพียง</w:t>
      </w:r>
      <w:r w:rsidRPr="00930513">
        <w:rPr>
          <w:rFonts w:ascii="TH SarabunPSK" w:hAnsi="TH SarabunPSK" w:cs="TH SarabunPSK" w:hint="cs"/>
          <w:sz w:val="32"/>
          <w:szCs w:val="32"/>
          <w:cs/>
          <w:lang w:bidi="th-TH"/>
        </w:rPr>
        <w:t>แห่ง</w:t>
      </w:r>
      <w:r w:rsidRPr="00930513">
        <w:rPr>
          <w:rFonts w:ascii="TH SarabunPSK" w:hAnsi="TH SarabunPSK" w:cs="TH SarabunPSK"/>
          <w:sz w:val="32"/>
          <w:szCs w:val="32"/>
          <w:cs/>
          <w:lang w:bidi="th-TH"/>
        </w:rPr>
        <w:t>เดียว)</w:t>
      </w:r>
    </w:p>
    <w:p w14:paraId="5FEB7196" w14:textId="526223EF" w:rsidR="00930513" w:rsidRPr="00930513" w:rsidRDefault="005B7AF7" w:rsidP="00752D0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131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>
        <w:sym w:font="Wingdings 2" w:char="F09A"/>
      </w:r>
      <w:r w:rsidR="00930513" w:rsidRPr="00930513">
        <w:rPr>
          <w:rFonts w:ascii="TH SarabunPSK" w:hAnsi="TH SarabunPSK" w:cs="TH SarabunPSK"/>
          <w:sz w:val="32"/>
          <w:szCs w:val="32"/>
        </w:rPr>
        <w:t xml:space="preserve"> </w:t>
      </w:r>
      <w:r w:rsidR="00930513" w:rsidRPr="00930513">
        <w:rPr>
          <w:rFonts w:ascii="TH SarabunPSK" w:hAnsi="TH SarabunPSK" w:cs="TH SarabunPSK"/>
          <w:sz w:val="32"/>
          <w:szCs w:val="32"/>
          <w:cs/>
          <w:lang w:bidi="th-TH"/>
        </w:rPr>
        <w:t>แผนงานบูรณาการร่วม</w:t>
      </w:r>
      <w:r w:rsidR="00930513" w:rsidRPr="0093051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(</w:t>
      </w:r>
      <w:r w:rsidR="00930513" w:rsidRPr="00930513">
        <w:rPr>
          <w:rFonts w:ascii="TH SarabunPSK" w:hAnsi="TH SarabunPSK" w:cs="TH SarabunPSK"/>
          <w:sz w:val="32"/>
          <w:szCs w:val="32"/>
          <w:lang w:bidi="th-TH"/>
        </w:rPr>
        <w:t>Joint Integrated Program</w:t>
      </w:r>
      <w:r w:rsidR="00930513" w:rsidRPr="00930513">
        <w:rPr>
          <w:rFonts w:ascii="TH SarabunPSK" w:hAnsi="TH SarabunPSK" w:cs="TH SarabunPSK" w:hint="cs"/>
          <w:sz w:val="32"/>
          <w:szCs w:val="32"/>
          <w:cs/>
          <w:lang w:bidi="th-TH"/>
        </w:rPr>
        <w:t>)</w:t>
      </w:r>
    </w:p>
    <w:p w14:paraId="66715EDB" w14:textId="77777777" w:rsidR="00930513" w:rsidRPr="00930513" w:rsidRDefault="00930513" w:rsidP="004824C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00" w:hanging="180"/>
        <w:contextualSpacing w:val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930513">
        <w:rPr>
          <w:rFonts w:ascii="TH SarabunPSK" w:hAnsi="TH SarabunPSK" w:cs="TH SarabunPSK"/>
          <w:sz w:val="32"/>
          <w:szCs w:val="32"/>
        </w:rPr>
        <w:t xml:space="preserve">   (</w:t>
      </w:r>
      <w:r w:rsidRPr="00930513">
        <w:rPr>
          <w:rFonts w:ascii="TH SarabunPSK" w:hAnsi="TH SarabunPSK" w:cs="TH SarabunPSK"/>
          <w:sz w:val="32"/>
          <w:szCs w:val="32"/>
          <w:cs/>
          <w:lang w:bidi="th-TH"/>
        </w:rPr>
        <w:t>เป็นการดำเนินงานร่วมกันหลายหน่วยงาน</w:t>
      </w:r>
      <w:r w:rsidRPr="0093051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โดยหน่วยงานร่วมดำเนินการต้องยื่นคำของบประมาณโดยใช้ชื่อแผนงานเดียวกัน ทั้งนี้</w:t>
      </w:r>
      <w:r w:rsidRPr="00930513">
        <w:rPr>
          <w:rFonts w:ascii="TH SarabunPSK" w:hAnsi="TH SarabunPSK" w:cs="TH SarabunPSK"/>
          <w:sz w:val="32"/>
          <w:szCs w:val="32"/>
          <w:cs/>
          <w:lang w:bidi="th-TH"/>
        </w:rPr>
        <w:t xml:space="preserve"> เพื่อเพิ่มการบูรณาการทำงานร่วมกัน ทรัพยากรและความเชี่ยวชาญ</w:t>
      </w:r>
      <w:r w:rsidRPr="00930513">
        <w:rPr>
          <w:rFonts w:ascii="TH SarabunPSK" w:hAnsi="TH SarabunPSK" w:cs="TH SarabunPSK"/>
          <w:sz w:val="32"/>
          <w:szCs w:val="32"/>
        </w:rPr>
        <w:t xml:space="preserve"> </w:t>
      </w:r>
      <w:r w:rsidRPr="00930513">
        <w:rPr>
          <w:rFonts w:ascii="TH SarabunPSK" w:hAnsi="TH SarabunPSK" w:cs="TH SarabunPSK"/>
          <w:sz w:val="32"/>
          <w:szCs w:val="32"/>
          <w:cs/>
          <w:lang w:bidi="th-TH"/>
        </w:rPr>
        <w:t>โดยหน่วยงานหลักรับผิดชอบเป็นผู้ประสานและร่วมดำเนินการ เพื่อให้โครงการมีความชัดเจนและเชื่อมโยงผลลัพธ์ไปสู่เป้าหมายระดับประเทศ ตามประเด็นมุ่งเน้นสำคัญได้)</w:t>
      </w:r>
      <w:r w:rsidRPr="00930513">
        <w:rPr>
          <w:rFonts w:ascii="TH SarabunPSK" w:hAnsi="TH SarabunPSK" w:cs="TH SarabunPSK"/>
          <w:sz w:val="32"/>
          <w:szCs w:val="32"/>
          <w:cs/>
        </w:rPr>
        <w:tab/>
      </w:r>
      <w:r w:rsidRPr="00930513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2650EFD2" w14:textId="77777777" w:rsidR="00930513" w:rsidRPr="00930513" w:rsidRDefault="00930513" w:rsidP="00752D08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 w:val="0"/>
        <w:jc w:val="thaiDistribute"/>
        <w:rPr>
          <w:rFonts w:ascii="TH SarabunPSK" w:hAnsi="TH SarabunPSK" w:cs="TH SarabunPSK"/>
          <w:sz w:val="32"/>
          <w:szCs w:val="32"/>
          <w:u w:val="single"/>
          <w:cs/>
          <w:lang w:bidi="th-TH"/>
        </w:rPr>
      </w:pPr>
      <w:r w:rsidRPr="00930513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 xml:space="preserve">กรณีเป็น </w:t>
      </w:r>
      <w:r w:rsidRPr="00930513">
        <w:rPr>
          <w:rFonts w:ascii="TH SarabunPSK" w:hAnsi="TH SarabunPSK" w:cs="TH SarabunPSK"/>
          <w:sz w:val="32"/>
          <w:szCs w:val="32"/>
          <w:u w:val="single"/>
          <w:lang w:bidi="th-TH"/>
        </w:rPr>
        <w:t>Joint Integrated Program</w:t>
      </w:r>
      <w:r w:rsidRPr="00930513">
        <w:rPr>
          <w:rFonts w:ascii="TH SarabunPSK" w:hAnsi="TH SarabunPSK" w:cs="TH SarabunPSK"/>
          <w:sz w:val="32"/>
          <w:szCs w:val="32"/>
          <w:u w:val="single"/>
          <w:cs/>
          <w:lang w:bidi="th-TH"/>
        </w:rPr>
        <w:t xml:space="preserve"> โปรดระบุข้อมูลหัวหน้าโครงการและชื่อโครงการของหน่วยงานร่วมดำเนินการ</w:t>
      </w:r>
      <w:r w:rsidRPr="00930513">
        <w:rPr>
          <w:rFonts w:ascii="TH SarabunPSK" w:hAnsi="TH SarabunPSK" w:cs="TH SarabunPSK" w:hint="cs"/>
          <w:sz w:val="32"/>
          <w:szCs w:val="32"/>
          <w:u w:val="single"/>
          <w:cs/>
          <w:lang w:bidi="th-TH"/>
        </w:rPr>
        <w:t>ด้วย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696"/>
        <w:gridCol w:w="1713"/>
        <w:gridCol w:w="1972"/>
        <w:gridCol w:w="1503"/>
        <w:gridCol w:w="2472"/>
      </w:tblGrid>
      <w:tr w:rsidR="00930513" w:rsidRPr="00930513" w14:paraId="58C119EA" w14:textId="77777777" w:rsidTr="00752D08">
        <w:tc>
          <w:tcPr>
            <w:tcW w:w="1696" w:type="dxa"/>
            <w:shd w:val="clear" w:color="auto" w:fill="D9D9D9" w:themeFill="background1" w:themeFillShade="D9"/>
          </w:tcPr>
          <w:p w14:paraId="0A0D1339" w14:textId="77777777" w:rsidR="00930513" w:rsidRPr="00930513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9305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ชื่อ-สกุล</w:t>
            </w:r>
          </w:p>
        </w:tc>
        <w:tc>
          <w:tcPr>
            <w:tcW w:w="1713" w:type="dxa"/>
            <w:shd w:val="clear" w:color="auto" w:fill="D9D9D9" w:themeFill="background1" w:themeFillShade="D9"/>
          </w:tcPr>
          <w:p w14:paraId="32A73392" w14:textId="77777777" w:rsidR="00930513" w:rsidRPr="00930513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9305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สังกัด</w:t>
            </w:r>
          </w:p>
        </w:tc>
        <w:tc>
          <w:tcPr>
            <w:tcW w:w="1972" w:type="dxa"/>
            <w:shd w:val="clear" w:color="auto" w:fill="D9D9D9" w:themeFill="background1" w:themeFillShade="D9"/>
          </w:tcPr>
          <w:p w14:paraId="537234EA" w14:textId="77777777" w:rsidR="00930513" w:rsidRPr="00930513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9305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หมายเลขโทรศัพท์</w:t>
            </w:r>
          </w:p>
        </w:tc>
        <w:tc>
          <w:tcPr>
            <w:tcW w:w="1503" w:type="dxa"/>
            <w:shd w:val="clear" w:color="auto" w:fill="D9D9D9" w:themeFill="background1" w:themeFillShade="D9"/>
          </w:tcPr>
          <w:p w14:paraId="5F64DCC8" w14:textId="77777777" w:rsidR="00930513" w:rsidRPr="00930513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9305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อีเมล์</w:t>
            </w:r>
          </w:p>
        </w:tc>
        <w:tc>
          <w:tcPr>
            <w:tcW w:w="2472" w:type="dxa"/>
            <w:shd w:val="clear" w:color="auto" w:fill="D9D9D9" w:themeFill="background1" w:themeFillShade="D9"/>
          </w:tcPr>
          <w:p w14:paraId="3B76D473" w14:textId="77777777" w:rsidR="00930513" w:rsidRPr="00930513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bidi="th-TH"/>
              </w:rPr>
            </w:pPr>
            <w:r w:rsidRPr="009305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ชื่อโครงการ</w:t>
            </w:r>
          </w:p>
        </w:tc>
      </w:tr>
      <w:tr w:rsidR="00930513" w:rsidRPr="00930513" w14:paraId="14BB73D2" w14:textId="77777777" w:rsidTr="00752D08">
        <w:tc>
          <w:tcPr>
            <w:tcW w:w="1696" w:type="dxa"/>
          </w:tcPr>
          <w:p w14:paraId="030C138F" w14:textId="77777777" w:rsidR="00930513" w:rsidRPr="00930513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713" w:type="dxa"/>
          </w:tcPr>
          <w:p w14:paraId="0156F77F" w14:textId="77777777" w:rsidR="00930513" w:rsidRPr="00930513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972" w:type="dxa"/>
          </w:tcPr>
          <w:p w14:paraId="00616C81" w14:textId="77777777" w:rsidR="00930513" w:rsidRPr="00930513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1503" w:type="dxa"/>
          </w:tcPr>
          <w:p w14:paraId="348C3F2A" w14:textId="77777777" w:rsidR="00930513" w:rsidRPr="00930513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  <w:tc>
          <w:tcPr>
            <w:tcW w:w="2472" w:type="dxa"/>
          </w:tcPr>
          <w:p w14:paraId="035FFEB7" w14:textId="77777777" w:rsidR="00930513" w:rsidRPr="00930513" w:rsidRDefault="00930513" w:rsidP="004824CC">
            <w:pPr>
              <w:pStyle w:val="ListParagraph"/>
              <w:spacing w:after="0" w:line="240" w:lineRule="auto"/>
              <w:ind w:left="0"/>
              <w:contextualSpacing w:val="0"/>
              <w:jc w:val="thaiDistribute"/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</w:p>
        </w:tc>
      </w:tr>
    </w:tbl>
    <w:p w14:paraId="01AAC5B6" w14:textId="77777777" w:rsidR="0011530B" w:rsidRPr="0030667E" w:rsidRDefault="0011530B" w:rsidP="004824CC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71C83B1" w14:textId="77777777" w:rsidR="00D70D0C" w:rsidRDefault="00D70D0C" w:rsidP="004824CC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ordia New" w:hAnsi="TH SarabunPSK" w:cs="TH SarabunPSK"/>
          <w:b/>
          <w:bCs/>
          <w:szCs w:val="32"/>
          <w:cs/>
        </w:rPr>
        <w:br w:type="page"/>
      </w:r>
    </w:p>
    <w:p w14:paraId="5D39724E" w14:textId="41FA36FE" w:rsidR="00683CCD" w:rsidRPr="00930513" w:rsidRDefault="003E6487" w:rsidP="004824CC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auto"/>
          <w:szCs w:val="32"/>
          <w:cs/>
        </w:rPr>
      </w:pPr>
      <w:r w:rsidRPr="00930513">
        <w:rPr>
          <w:rFonts w:ascii="TH SarabunPSK" w:eastAsia="Cordia New" w:hAnsi="TH SarabunPSK" w:cs="TH SarabunPSK"/>
          <w:b/>
          <w:bCs/>
          <w:color w:val="auto"/>
          <w:szCs w:val="32"/>
          <w:cs/>
        </w:rPr>
        <w:t xml:space="preserve">ส่วนที่ </w:t>
      </w:r>
      <w:r w:rsidR="00930513">
        <w:rPr>
          <w:rFonts w:ascii="TH SarabunPSK" w:eastAsia="Cordia New" w:hAnsi="TH SarabunPSK" w:cs="TH SarabunPSK"/>
          <w:b/>
          <w:bCs/>
          <w:color w:val="auto"/>
          <w:szCs w:val="32"/>
        </w:rPr>
        <w:t>2</w:t>
      </w:r>
      <w:r w:rsidRPr="00930513">
        <w:rPr>
          <w:rFonts w:ascii="TH SarabunPSK" w:eastAsia="Cordia New" w:hAnsi="TH SarabunPSK" w:cs="TH SarabunPSK"/>
          <w:b/>
          <w:bCs/>
          <w:color w:val="auto"/>
          <w:szCs w:val="32"/>
          <w:cs/>
        </w:rPr>
        <w:t xml:space="preserve"> </w:t>
      </w:r>
      <w:r w:rsidR="009600F7" w:rsidRPr="00930513">
        <w:rPr>
          <w:rFonts w:ascii="TH SarabunPSK" w:eastAsia="Cordia New" w:hAnsi="TH SarabunPSK" w:cs="TH SarabunPSK"/>
          <w:b/>
          <w:bCs/>
          <w:color w:val="auto"/>
          <w:szCs w:val="32"/>
          <w:cs/>
        </w:rPr>
        <w:t>ข้อมูลทั่วไปและข้อมูลเชิงนโยบาย</w:t>
      </w:r>
    </w:p>
    <w:p w14:paraId="4BB1F855" w14:textId="46922282" w:rsidR="00C147FB" w:rsidRPr="00930513" w:rsidRDefault="007006E5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0B0371">
        <w:rPr>
          <w:rFonts w:ascii="TH SarabunPSK" w:eastAsia="Sarabun" w:hAnsi="TH SarabunPSK" w:cs="TH SarabunPSK"/>
          <w:color w:val="EE0000"/>
          <w:sz w:val="32"/>
          <w:szCs w:val="32"/>
        </w:rPr>
        <w:t>*</w:t>
      </w:r>
      <w:r w:rsidR="00081441" w:rsidRPr="00930513">
        <w:rPr>
          <w:rFonts w:ascii="TH SarabunPSK" w:eastAsia="Sarabun" w:hAnsi="TH SarabunPSK" w:cs="TH SarabunPSK"/>
          <w:b/>
          <w:bCs/>
          <w:sz w:val="32"/>
          <w:szCs w:val="32"/>
          <w:cs/>
        </w:rPr>
        <w:t>ชื่อแผนงาน</w:t>
      </w:r>
      <w:r w:rsidR="00D7154B" w:rsidRPr="00930513"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</w:p>
    <w:p w14:paraId="55393C53" w14:textId="1CC4A742" w:rsidR="00081441" w:rsidRPr="00930513" w:rsidRDefault="00C147FB" w:rsidP="004824C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rPr>
          <w:rFonts w:ascii="TH SarabunPSK" w:eastAsia="Sarabun" w:hAnsi="TH SarabunPSK" w:cs="TH SarabunPSK"/>
          <w:sz w:val="32"/>
          <w:szCs w:val="32"/>
        </w:rPr>
      </w:pPr>
      <w:r w:rsidRPr="00930513">
        <w:rPr>
          <w:rFonts w:ascii="TH SarabunPSK" w:eastAsia="Sarabun" w:hAnsi="TH SarabunPSK" w:cs="TH SarabunPSK"/>
          <w:sz w:val="32"/>
          <w:szCs w:val="32"/>
          <w:lang w:bidi="th-TH"/>
        </w:rPr>
        <w:t>(</w:t>
      </w:r>
      <w:r w:rsidRPr="00930513">
        <w:rPr>
          <w:rFonts w:ascii="TH SarabunPSK" w:eastAsia="Sarabun" w:hAnsi="TH SarabunPSK" w:cs="TH SarabunPSK"/>
          <w:sz w:val="32"/>
          <w:szCs w:val="32"/>
          <w:cs/>
          <w:lang w:bidi="th-TH"/>
        </w:rPr>
        <w:t>ภาษาไทย)</w:t>
      </w:r>
      <w:r w:rsidR="00081441" w:rsidRPr="0093051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="00A7653E" w:rsidRPr="00930513">
        <w:rPr>
          <w:rFonts w:ascii="TH SarabunPSK" w:eastAsia="Sarabun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</w:t>
      </w:r>
    </w:p>
    <w:p w14:paraId="664CEFDA" w14:textId="5DF1F1E3" w:rsidR="00C147FB" w:rsidRPr="00930513" w:rsidRDefault="00C147FB" w:rsidP="004824C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rPr>
          <w:rFonts w:ascii="TH SarabunPSK" w:eastAsia="Sarabun" w:hAnsi="TH SarabunPSK" w:cs="TH SarabunPSK"/>
          <w:sz w:val="32"/>
          <w:szCs w:val="32"/>
        </w:rPr>
      </w:pPr>
      <w:r w:rsidRPr="00930513">
        <w:rPr>
          <w:rFonts w:ascii="TH SarabunPSK" w:eastAsia="Sarabun" w:hAnsi="TH SarabunPSK" w:cs="TH SarabunPSK"/>
          <w:sz w:val="32"/>
          <w:szCs w:val="32"/>
          <w:lang w:bidi="th-TH"/>
        </w:rPr>
        <w:t>(</w:t>
      </w:r>
      <w:r w:rsidRPr="00930513">
        <w:rPr>
          <w:rFonts w:ascii="TH SarabunPSK" w:eastAsia="Sarabun" w:hAnsi="TH SarabunPSK" w:cs="TH SarabunPSK"/>
          <w:sz w:val="32"/>
          <w:szCs w:val="32"/>
          <w:cs/>
          <w:lang w:bidi="th-TH"/>
        </w:rPr>
        <w:t>ภาษาอังกฤษ)</w:t>
      </w:r>
      <w:r w:rsidRPr="00930513">
        <w:rPr>
          <w:rFonts w:ascii="TH SarabunPSK" w:eastAsia="Sarabun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</w:t>
      </w:r>
    </w:p>
    <w:p w14:paraId="07D189BD" w14:textId="5E9C0104" w:rsidR="00254BE0" w:rsidRPr="00930513" w:rsidRDefault="00081441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930513">
        <w:rPr>
          <w:rFonts w:ascii="TH SarabunPSK" w:eastAsia="Sarabun" w:hAnsi="TH SarabunPSK" w:cs="TH SarabunPSK"/>
          <w:sz w:val="32"/>
          <w:szCs w:val="32"/>
          <w:cs/>
        </w:rPr>
        <w:t>งบประมาณรวมของแผนงาน</w:t>
      </w:r>
      <w:r w:rsidR="00752D08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752D08" w:rsidRPr="00930513">
        <w:rPr>
          <w:rFonts w:ascii="TH SarabunPSK" w:eastAsia="Calibri" w:hAnsi="TH SarabunPSK" w:cs="TH SarabunPSK"/>
          <w:sz w:val="32"/>
          <w:szCs w:val="32"/>
          <w:cs/>
        </w:rPr>
        <w:t>......................... บาท</w:t>
      </w:r>
    </w:p>
    <w:p w14:paraId="056C141D" w14:textId="29C143C8" w:rsidR="00930513" w:rsidRPr="00930513" w:rsidRDefault="00081441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930513">
        <w:rPr>
          <w:rFonts w:ascii="TH SarabunPSK" w:eastAsia="Sarabun" w:hAnsi="TH SarabunPSK" w:cs="TH SarabunPSK"/>
          <w:sz w:val="32"/>
          <w:szCs w:val="32"/>
          <w:cs/>
        </w:rPr>
        <w:t>งบประมาณรวมของแผนงาน เฉพาะปีงบประมาณที่เสนอขอ</w:t>
      </w:r>
      <w:r w:rsidRPr="00930513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930513">
        <w:rPr>
          <w:rFonts w:ascii="TH SarabunPSK" w:eastAsia="Calibri" w:hAnsi="TH SarabunPSK" w:cs="TH SarabunPSK"/>
          <w:sz w:val="32"/>
          <w:szCs w:val="32"/>
          <w:cs/>
        </w:rPr>
        <w:t>......................... บาท</w:t>
      </w:r>
    </w:p>
    <w:p w14:paraId="1B48D5DF" w14:textId="31FBA349" w:rsidR="00E258EE" w:rsidRPr="00A06E80" w:rsidRDefault="00F77DF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06E80">
        <w:rPr>
          <w:rFonts w:ascii="TH SarabunPSK" w:eastAsia="Sarabun" w:hAnsi="TH SarabunPSK" w:cs="TH SarabunPSK"/>
          <w:color w:val="EE0000"/>
          <w:sz w:val="32"/>
          <w:szCs w:val="32"/>
        </w:rPr>
        <w:t>*</w:t>
      </w:r>
      <w:r w:rsidR="00642028" w:rsidRPr="00A06E8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สอดคล้องกับประเด็น</w:t>
      </w:r>
      <w:r w:rsidR="00D90927" w:rsidRPr="00A06E80">
        <w:rPr>
          <w:rFonts w:ascii="TH SarabunPSK" w:eastAsia="Calibri" w:hAnsi="TH SarabunPSK" w:cs="TH SarabunPSK"/>
          <w:b/>
          <w:bCs/>
          <w:sz w:val="32"/>
          <w:szCs w:val="32"/>
          <w:cs/>
        </w:rPr>
        <w:t>สำคัญเชิงยุทธศาสตร์</w:t>
      </w:r>
      <w:r w:rsidR="00410F9A" w:rsidRPr="00A06E8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ข้อ</w:t>
      </w:r>
      <w:r w:rsidR="00A626ED" w:rsidRPr="00A06E80">
        <w:rPr>
          <w:rFonts w:ascii="TH SarabunPSK" w:eastAsia="Calibri" w:hAnsi="TH SarabunPSK" w:cs="TH SarabunPSK"/>
          <w:b/>
          <w:bCs/>
          <w:sz w:val="32"/>
          <w:szCs w:val="32"/>
          <w:cs/>
        </w:rPr>
        <w:t>ใด</w:t>
      </w:r>
      <w:r w:rsidR="00C93275" w:rsidRPr="00A06E80">
        <w:rPr>
          <w:rFonts w:ascii="TH SarabunPSK" w:eastAsia="Calibri" w:hAnsi="TH SarabunPSK" w:cs="TH SarabunPSK"/>
          <w:b/>
          <w:bCs/>
          <w:sz w:val="32"/>
          <w:szCs w:val="32"/>
          <w:cs/>
        </w:rPr>
        <w:t>มากที่สุด</w:t>
      </w:r>
      <w:r w:rsidR="00A626ED" w:rsidRPr="00A06E80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A626ED" w:rsidRPr="00A06E80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A626ED" w:rsidRPr="00A06E80">
        <w:rPr>
          <w:rFonts w:ascii="TH SarabunPSK" w:hAnsi="TH SarabunPSK" w:cs="TH SarabunPSK"/>
          <w:b/>
          <w:bCs/>
          <w:sz w:val="32"/>
          <w:szCs w:val="32"/>
        </w:rPr>
        <w:t>Dropdown</w:t>
      </w:r>
      <w:r w:rsidR="00A626ED" w:rsidRPr="00A06E80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</w:p>
    <w:p w14:paraId="3C889334" w14:textId="2431549E" w:rsidR="00A626ED" w:rsidRPr="00752D08" w:rsidRDefault="00BE454A" w:rsidP="0071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752D08">
        <w:rPr>
          <w:rFonts w:ascii="TH SarabunPSK" w:hAnsi="TH SarabunPSK" w:cs="TH SarabunPSK"/>
          <w:color w:val="000000" w:themeColor="text1"/>
          <w:sz w:val="32"/>
          <w:szCs w:val="32"/>
        </w:rPr>
        <w:t xml:space="preserve">O </w:t>
      </w:r>
      <w:r w:rsidR="00A626ED" w:rsidRPr="00752D08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</w:t>
      </w:r>
      <w:r w:rsidR="00035C63" w:rsidRPr="00752D0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นวัตกรรมสุขภาพและการพัฒนาสู่การใช้จริงทางคลินิก</w:t>
      </w:r>
      <w:r w:rsidR="00751835" w:rsidRPr="00752D0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(</w:t>
      </w:r>
      <w:r w:rsidR="00751835" w:rsidRPr="00752D0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>Health Innovation and Clinical Translation)</w:t>
      </w:r>
    </w:p>
    <w:p w14:paraId="6680811A" w14:textId="60267701" w:rsidR="001F0C41" w:rsidRPr="005A7034" w:rsidRDefault="00472E09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A703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984BA6" w:rsidRPr="005A703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ข้อมูลสุขภาพและเครือข่ายการวิจัยทางคลินิก</w:t>
      </w:r>
    </w:p>
    <w:p w14:paraId="49955E59" w14:textId="707CD4EE" w:rsidR="00162BE0" w:rsidRDefault="00736DA3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A703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0C3443" w:rsidRPr="00752D08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โครงสร้างพื้นฐานและเครือข่ายบริการเพื่อการนำเทคโนโลยีสุขภาพไปใช้จริง</w:t>
      </w:r>
    </w:p>
    <w:p w14:paraId="5498935B" w14:textId="77777777" w:rsidR="002712AA" w:rsidRPr="00752D08" w:rsidRDefault="002712AA" w:rsidP="0071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52D08">
        <w:rPr>
          <w:rFonts w:ascii="TH SarabunPSK" w:hAnsi="TH SarabunPSK" w:cs="TH SarabunPSK"/>
          <w:color w:val="000000" w:themeColor="text1"/>
          <w:sz w:val="32"/>
          <w:szCs w:val="32"/>
        </w:rPr>
        <w:t xml:space="preserve">O </w:t>
      </w:r>
      <w:r w:rsidRPr="00752D08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</w:t>
      </w:r>
      <w:r w:rsidRPr="00752D0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ชีวเศรษฐกิจ เกษตรอัจฉริยะ และการผลิตชีวภาพ (</w:t>
      </w:r>
      <w:r w:rsidRPr="00752D0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>Bioeconomy, Intelligent Agriculture and Bio-Production)</w:t>
      </w:r>
    </w:p>
    <w:p w14:paraId="6106D959" w14:textId="1A72CC69" w:rsidR="00B7642C" w:rsidRPr="008B37E0" w:rsidRDefault="00736DA3" w:rsidP="002712A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B37E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B7642C" w:rsidRPr="008B37E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ทรัพยากรชีวภาพ เทคโนโลยีชีวภาพ นวัตกรรมอาหารและชีวผลิตภัณฑ์มูลค่าสูง และเศรษฐกิจชีวภาพหมุนเวียน</w:t>
      </w:r>
    </w:p>
    <w:p w14:paraId="719D332D" w14:textId="0C41A367" w:rsidR="00831517" w:rsidRPr="008B37E0" w:rsidRDefault="00736DA3" w:rsidP="002712A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B37E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831517" w:rsidRPr="008B37E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คุณภาพ ความปลอดภัย การตรวจสอบย้อนกลับ และการเข้าสู่ตลาด</w:t>
      </w:r>
    </w:p>
    <w:p w14:paraId="6994D4B8" w14:textId="2E44206F" w:rsidR="007162D7" w:rsidRPr="008B37E0" w:rsidRDefault="00736DA3" w:rsidP="007162D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B37E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1344C3" w:rsidRPr="008B37E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เกษตรอัจฉริยะ การผลิตแม่นยำ ข้อมูล การคาดการณ์ และการตัดสินใจ</w:t>
      </w:r>
    </w:p>
    <w:p w14:paraId="428BC1F6" w14:textId="24DCC980" w:rsidR="007162D7" w:rsidRPr="008B37E0" w:rsidRDefault="00AD3E0B" w:rsidP="007162D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8B37E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7162D7" w:rsidRPr="008B37E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การผลิตคาร์บอนต่ำ การจัดการที่ดินและป่าไม้ และการวัด–รายงาน–ทวนสอบความยั่งยืน</w:t>
      </w:r>
    </w:p>
    <w:p w14:paraId="085AA0E1" w14:textId="77777777" w:rsidR="00601577" w:rsidRPr="00752D08" w:rsidRDefault="00601577" w:rsidP="006015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752D08">
        <w:rPr>
          <w:rFonts w:ascii="TH SarabunPSK" w:hAnsi="TH SarabunPSK" w:cs="TH SarabunPSK"/>
          <w:color w:val="000000" w:themeColor="text1"/>
          <w:sz w:val="32"/>
          <w:szCs w:val="32"/>
        </w:rPr>
        <w:t xml:space="preserve">O </w:t>
      </w:r>
      <w:r w:rsidRPr="00752D08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</w:t>
      </w:r>
      <w:r w:rsidRPr="00752D0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อุตสาหกรรมขั้นสูงและระบบการผลิตอัจฉริยะ (</w:t>
      </w:r>
      <w:r w:rsidRPr="00752D0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Advanced Industry and Smart Production Systems): </w:t>
      </w:r>
      <w:r w:rsidRPr="00752D0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อิเล็กทรอนิกส์ขั้นสูงและเซมิคอนดักเตอร์</w:t>
      </w:r>
    </w:p>
    <w:p w14:paraId="65C36FE1" w14:textId="41DC9983" w:rsidR="00A52D16" w:rsidRPr="00A52D16" w:rsidRDefault="00AD3E0B" w:rsidP="00A52D16">
      <w:pPr>
        <w:pStyle w:val="ListParagraph"/>
        <w:numPr>
          <w:ilvl w:val="0"/>
          <w:numId w:val="1"/>
        </w:numPr>
        <w:rPr>
          <w:rFonts w:ascii="TH SarabunPSK" w:hAnsi="TH SarabunPSK" w:cs="TH SarabunPSK"/>
          <w:color w:val="000000" w:themeColor="text1"/>
          <w:spacing w:val="-6"/>
          <w:sz w:val="32"/>
          <w:szCs w:val="32"/>
          <w:lang w:bidi="th-TH"/>
        </w:rPr>
      </w:pPr>
      <w:r w:rsidRPr="00D95E9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601577" w:rsidRPr="00B70DC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 xml:space="preserve">การทดสอบ ประเมินความน่าเชื่อถือ </w:t>
      </w:r>
      <w:r w:rsidR="00B70DC3" w:rsidRPr="00B70DC3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 xml:space="preserve">การวิเคราะห์ความล้มเหลว </w:t>
      </w:r>
      <w:r w:rsidR="00B70DC3" w:rsidRPr="00D95E9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และการสนับสนุนการยืนยันคุณสมบัติ</w:t>
      </w:r>
      <w:r w:rsidR="00414385" w:rsidRPr="002C0D77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และการฝึกอบรมเชิงปฏิบัติ</w:t>
      </w:r>
    </w:p>
    <w:p w14:paraId="5CEA8512" w14:textId="48EF4E1A" w:rsidR="00A52D16" w:rsidRPr="00D95E90" w:rsidRDefault="00AD3E0B" w:rsidP="00A52D16">
      <w:pPr>
        <w:pStyle w:val="ListParagraph"/>
        <w:numPr>
          <w:ilvl w:val="0"/>
          <w:numId w:val="1"/>
        </w:numPr>
        <w:spacing w:after="0"/>
        <w:rPr>
          <w:rFonts w:ascii="TH SarabunPSK" w:hAnsi="TH SarabunPSK" w:cs="TH SarabunPSK"/>
          <w:color w:val="000000" w:themeColor="text1"/>
          <w:spacing w:val="-6"/>
          <w:sz w:val="32"/>
          <w:szCs w:val="32"/>
          <w:lang w:bidi="th-TH"/>
        </w:rPr>
      </w:pPr>
      <w:r w:rsidRPr="00D95E9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A52D16" w:rsidRPr="00D95E9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การเชื่อมโยงการออกแบบสู่การสร้างต้นแบบ</w:t>
      </w:r>
      <w:r w:rsidR="00A52D16" w:rsidRPr="00D95E9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r w:rsidR="00A52D16" w:rsidRPr="00D95E9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การเข้าถึงบริการผลิตต้นแบบ</w:t>
      </w:r>
      <w:r w:rsidR="00A52D16" w:rsidRPr="00D95E9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r w:rsidR="00A52D16" w:rsidRPr="002C0D77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  <w:lang w:bidi="th-TH"/>
        </w:rPr>
        <w:t>และการฝึกอบรมเชิงปฏิบัติ</w:t>
      </w:r>
    </w:p>
    <w:p w14:paraId="774DE312" w14:textId="2B02356B" w:rsidR="002D0D34" w:rsidRPr="00752D08" w:rsidRDefault="002D0D34" w:rsidP="0071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752D08">
        <w:rPr>
          <w:rFonts w:ascii="TH SarabunPSK" w:hAnsi="TH SarabunPSK" w:cs="TH SarabunPSK"/>
          <w:color w:val="000000" w:themeColor="text1"/>
          <w:sz w:val="32"/>
          <w:szCs w:val="32"/>
        </w:rPr>
        <w:t xml:space="preserve">O </w:t>
      </w:r>
      <w:r w:rsidRPr="00752D08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</w:t>
      </w:r>
      <w:r w:rsidR="002A361B" w:rsidRPr="00752D0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พลังงานคาร์บอนต่ำที่มั่นคง ยืดหยุ่น และยั่งยืน (</w:t>
      </w:r>
      <w:r w:rsidR="002A361B" w:rsidRPr="00752D0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>Stable, Resilient and Sustainable Low-Carbon Energy)</w:t>
      </w:r>
    </w:p>
    <w:p w14:paraId="0664113C" w14:textId="72EE6F67" w:rsidR="00C12EBD" w:rsidRPr="00CE4024" w:rsidRDefault="00AD3E0B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E402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840431" w:rsidRPr="00CE402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ความปลอดภัยและการกำกับเทคโนโลยีพลังงานขั้นสูง</w:t>
      </w:r>
    </w:p>
    <w:p w14:paraId="04A923DE" w14:textId="50657098" w:rsidR="00C12EBD" w:rsidRPr="00CE4024" w:rsidRDefault="00DC04B5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E402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8F6CC4" w:rsidRPr="00CE402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ระบบไฟฟ้าอัจฉริยะและการบริหารจัดการพลังงานสำหรับเศรษฐกิจดิจิทัล</w:t>
      </w:r>
    </w:p>
    <w:p w14:paraId="29A0A86F" w14:textId="5E9D466B" w:rsidR="008F6CC4" w:rsidRDefault="00DC04B5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E402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F07BA4" w:rsidRPr="00CE4024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</w:t>
      </w:r>
      <w:r w:rsidR="00F07BA4" w:rsidRPr="00752D08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ทดสอบ วัสดุ ชิ้นส่วน และระบบในห่วงโซ่อุตสาหกรรมพลังงาน</w:t>
      </w:r>
    </w:p>
    <w:p w14:paraId="137571DC" w14:textId="147CA575" w:rsidR="000652DA" w:rsidRPr="00752D08" w:rsidRDefault="000652DA" w:rsidP="0071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H SarabunPSK" w:hAnsi="TH SarabunPSK" w:cs="TH SarabunPSK"/>
          <w:b/>
          <w:color w:val="000000" w:themeColor="text1"/>
          <w:sz w:val="32"/>
          <w:szCs w:val="32"/>
        </w:rPr>
      </w:pPr>
      <w:r w:rsidRPr="00752D08">
        <w:rPr>
          <w:rFonts w:ascii="TH SarabunPSK" w:hAnsi="TH SarabunPSK" w:cs="TH SarabunPSK"/>
          <w:bCs/>
          <w:color w:val="000000" w:themeColor="text1"/>
          <w:sz w:val="32"/>
          <w:szCs w:val="32"/>
        </w:rPr>
        <w:t>O</w:t>
      </w:r>
      <w:r w:rsidR="009161F9">
        <w:rPr>
          <w:rFonts w:ascii="TH SarabunPSK" w:hAnsi="TH SarabunPSK" w:cs="TH SarabunPSK" w:hint="cs"/>
          <w:bCs/>
          <w:color w:val="000000" w:themeColor="text1"/>
          <w:sz w:val="32"/>
          <w:szCs w:val="32"/>
          <w:cs/>
        </w:rPr>
        <w:t xml:space="preserve">  </w:t>
      </w:r>
      <w:r w:rsidRPr="00752D08">
        <w:rPr>
          <w:rFonts w:ascii="TH SarabunPSK" w:hAnsi="TH SarabunPSK" w:cs="TH SarabunPSK"/>
          <w:bCs/>
          <w:color w:val="000000" w:themeColor="text1"/>
          <w:sz w:val="32"/>
          <w:szCs w:val="32"/>
        </w:rPr>
        <w:t xml:space="preserve"> </w:t>
      </w:r>
      <w:r w:rsidRPr="00752D08">
        <w:rPr>
          <w:rFonts w:ascii="TH SarabunPSK" w:hAnsi="TH SarabunPSK" w:cs="TH SarabunPSK"/>
          <w:bCs/>
          <w:color w:val="000000" w:themeColor="text1"/>
          <w:sz w:val="32"/>
          <w:szCs w:val="32"/>
          <w:cs/>
        </w:rPr>
        <w:t xml:space="preserve">วิทยาศาสตร์และเทคโนโลยีเพื่ออธิปไตยและความมั่นคงทางความรู้ของประเทศ </w:t>
      </w:r>
      <w:r w:rsidRPr="00752D08">
        <w:rPr>
          <w:rFonts w:ascii="TH SarabunPSK" w:hAnsi="TH SarabunPSK" w:cs="TH SarabunPSK"/>
          <w:b/>
          <w:color w:val="000000" w:themeColor="text1"/>
          <w:sz w:val="32"/>
          <w:szCs w:val="32"/>
          <w:cs/>
        </w:rPr>
        <w:t>(</w:t>
      </w:r>
      <w:r w:rsidRPr="00752D08">
        <w:rPr>
          <w:rFonts w:ascii="TH SarabunPSK" w:hAnsi="TH SarabunPSK" w:cs="TH SarabunPSK"/>
          <w:b/>
          <w:color w:val="000000" w:themeColor="text1"/>
          <w:sz w:val="32"/>
          <w:szCs w:val="32"/>
        </w:rPr>
        <w:t>National Knowledge Sovereignty)</w:t>
      </w:r>
    </w:p>
    <w:p w14:paraId="1B9DC98F" w14:textId="4203204F" w:rsidR="000652DA" w:rsidRPr="000F40AC" w:rsidRDefault="005A0D6D" w:rsidP="000652D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0F40A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ขีดความสามารถใน</w:t>
      </w:r>
      <w:r w:rsidR="000652DA" w:rsidRPr="000F40A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การพัฒนาและใช้ประโยชน์สารสนเทศวิทยาศาสตร์และฐานอ้างอิงของประเทศ</w:t>
      </w:r>
    </w:p>
    <w:p w14:paraId="55A79C38" w14:textId="77777777" w:rsidR="000652DA" w:rsidRPr="000F40AC" w:rsidRDefault="00AC12B6" w:rsidP="000652DA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0F40A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ขีดความสามารถใน</w:t>
      </w:r>
      <w:r w:rsidR="000652DA" w:rsidRPr="000F40AC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การพัฒนาบัญชีและระบบเชื่อมโยงทรัพยากรโครงสร้างพื้นฐาน ววน.</w:t>
      </w:r>
    </w:p>
    <w:p w14:paraId="6A66A999" w14:textId="5404C287" w:rsidR="00622D32" w:rsidRPr="00D95E90" w:rsidRDefault="00622D32" w:rsidP="00622D32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D95E9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ขีดความสามารถในการส่งเสริมการเข้าถึง</w:t>
      </w:r>
      <w:r w:rsidRPr="00D95E9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95E9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การใช้ประโยชน์</w:t>
      </w:r>
      <w:r w:rsidRPr="00D95E9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95E90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และการรู้เท่าทันสารสนเทศวิทยาศาสตร์ของสังคม</w:t>
      </w:r>
    </w:p>
    <w:p w14:paraId="143430C3" w14:textId="21202CE2" w:rsidR="009F42EE" w:rsidRPr="00752D08" w:rsidRDefault="0028568E" w:rsidP="007162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TH SarabunPSK" w:hAnsi="TH SarabunPSK" w:cs="TH SarabunPSK"/>
          <w:b/>
          <w:color w:val="000000" w:themeColor="text1"/>
          <w:sz w:val="32"/>
          <w:szCs w:val="32"/>
        </w:rPr>
      </w:pPr>
      <w:r w:rsidRPr="00752D08">
        <w:rPr>
          <w:rFonts w:ascii="TH SarabunPSK" w:hAnsi="TH SarabunPSK" w:cs="TH SarabunPSK"/>
          <w:bCs/>
          <w:color w:val="000000" w:themeColor="text1"/>
          <w:sz w:val="32"/>
          <w:szCs w:val="32"/>
        </w:rPr>
        <w:t>O</w:t>
      </w:r>
      <w:r w:rsidR="009161F9">
        <w:rPr>
          <w:rFonts w:ascii="TH SarabunPSK" w:hAnsi="TH SarabunPSK" w:cs="TH SarabunPSK" w:hint="cs"/>
          <w:bCs/>
          <w:color w:val="000000" w:themeColor="text1"/>
          <w:sz w:val="32"/>
          <w:szCs w:val="32"/>
          <w:cs/>
        </w:rPr>
        <w:t xml:space="preserve">  </w:t>
      </w:r>
      <w:r w:rsidRPr="00752D08">
        <w:rPr>
          <w:rFonts w:ascii="TH SarabunPSK" w:hAnsi="TH SarabunPSK" w:cs="TH SarabunPSK"/>
          <w:bCs/>
          <w:color w:val="000000" w:themeColor="text1"/>
          <w:sz w:val="32"/>
          <w:szCs w:val="32"/>
        </w:rPr>
        <w:t xml:space="preserve"> </w:t>
      </w:r>
      <w:r w:rsidR="009F42EE" w:rsidRPr="00752D08">
        <w:rPr>
          <w:rFonts w:ascii="TH SarabunPSK" w:hAnsi="TH SarabunPSK" w:cs="TH SarabunPSK"/>
          <w:bCs/>
          <w:color w:val="000000" w:themeColor="text1"/>
          <w:sz w:val="32"/>
          <w:szCs w:val="32"/>
          <w:cs/>
        </w:rPr>
        <w:t xml:space="preserve">วิทยาศาสตร์มรดกและสินทรัพย์ทางวัฒนธรรม </w:t>
      </w:r>
      <w:r w:rsidR="009F42EE" w:rsidRPr="00752D08">
        <w:rPr>
          <w:rFonts w:ascii="TH SarabunPSK" w:hAnsi="TH SarabunPSK" w:cs="TH SarabunPSK"/>
          <w:b/>
          <w:color w:val="000000" w:themeColor="text1"/>
          <w:sz w:val="32"/>
          <w:szCs w:val="32"/>
          <w:cs/>
        </w:rPr>
        <w:t>(</w:t>
      </w:r>
      <w:r w:rsidR="009F42EE" w:rsidRPr="00752D08">
        <w:rPr>
          <w:rFonts w:ascii="TH SarabunPSK" w:hAnsi="TH SarabunPSK" w:cs="TH SarabunPSK"/>
          <w:b/>
          <w:color w:val="000000" w:themeColor="text1"/>
          <w:sz w:val="32"/>
          <w:szCs w:val="32"/>
        </w:rPr>
        <w:t>Heritage Science and Cultural Assets)</w:t>
      </w:r>
    </w:p>
    <w:p w14:paraId="05BF47FE" w14:textId="4F1210F0" w:rsidR="009F42EE" w:rsidRPr="00D16635" w:rsidRDefault="00AA7307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D16635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F90610" w:rsidRPr="00D16635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การวิเคราะห์ขั้นสูง การกำหนดอายุ และการพิสูจน์แหล่งที่มา</w:t>
      </w:r>
    </w:p>
    <w:p w14:paraId="16397FB1" w14:textId="0320A42D" w:rsidR="009F42EE" w:rsidRPr="00D16635" w:rsidRDefault="00AA7307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D16635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847C0D" w:rsidRPr="00D16635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วิทยาศาสตร์มรดกภาคสนามและการวิเคราะห์แบบไม่ทำลาย</w:t>
      </w:r>
    </w:p>
    <w:p w14:paraId="36E4676B" w14:textId="02E56073" w:rsidR="009F42EE" w:rsidRPr="00D16635" w:rsidRDefault="00AA7307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D16635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DE4131" w:rsidRPr="00D16635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โครงสร้างพื้นฐานตัวอย่าง วัสดุ และข้อมูลอ้างอิงมรดกแห่งชาติ</w:t>
      </w:r>
    </w:p>
    <w:p w14:paraId="7296B9D3" w14:textId="45EB3E63" w:rsidR="00C779BD" w:rsidRPr="00D16635" w:rsidRDefault="000F5FE6" w:rsidP="004824C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8"/>
        <w:contextualSpacing w:val="0"/>
        <w:rPr>
          <w:rFonts w:ascii="TH SarabunPSK" w:hAnsi="TH SarabunPSK" w:cs="TH SarabunPSK"/>
          <w:color w:val="000000" w:themeColor="text1"/>
          <w:sz w:val="32"/>
          <w:szCs w:val="32"/>
          <w:lang w:bidi="th-TH"/>
        </w:rPr>
      </w:pPr>
      <w:r w:rsidRPr="00D16635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ขีดความสามารถด้าน</w:t>
      </w:r>
      <w:r w:rsidR="00C779BD" w:rsidRPr="00D16635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โครงสร้างพื้นฐานข้อมูล องค์ความรู้ การจำลองและแบบจำลองด้านวิทยาศาสตร์มรดก</w:t>
      </w:r>
    </w:p>
    <w:p w14:paraId="78D006F5" w14:textId="181B6827" w:rsidR="007162D7" w:rsidRDefault="00B633DA" w:rsidP="009C4B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930513">
        <w:rPr>
          <w:rFonts w:ascii="TH SarabunPSK" w:hAnsi="TH SarabunPSK" w:cs="TH SarabunPSK"/>
          <w:sz w:val="32"/>
          <w:szCs w:val="32"/>
        </w:rPr>
        <w:t xml:space="preserve">O   </w:t>
      </w:r>
      <w:r w:rsidR="000066DE" w:rsidRPr="00EC5210">
        <w:rPr>
          <w:rFonts w:ascii="TH SarabunPSK" w:hAnsi="TH SarabunPSK" w:cs="TH SarabunPSK"/>
          <w:b/>
          <w:bCs/>
          <w:sz w:val="32"/>
          <w:szCs w:val="32"/>
          <w:cs/>
        </w:rPr>
        <w:t>เป็นแผนงานต่อเนื่องเดิ</w:t>
      </w:r>
      <w:r w:rsidR="00B82445" w:rsidRPr="00EC5210">
        <w:rPr>
          <w:rFonts w:ascii="TH SarabunPSK" w:hAnsi="TH SarabunPSK" w:cs="TH SarabunPSK"/>
          <w:b/>
          <w:bCs/>
          <w:sz w:val="32"/>
          <w:szCs w:val="32"/>
          <w:cs/>
        </w:rPr>
        <w:t>ม</w:t>
      </w:r>
      <w:r w:rsidR="00ED7378" w:rsidRPr="00930513">
        <w:rPr>
          <w:rFonts w:ascii="TH SarabunPSK" w:hAnsi="TH SarabunPSK" w:cs="TH SarabunPSK"/>
          <w:sz w:val="32"/>
          <w:szCs w:val="32"/>
        </w:rPr>
        <w:t xml:space="preserve"> </w:t>
      </w:r>
    </w:p>
    <w:p w14:paraId="40A8FB42" w14:textId="77777777" w:rsidR="004824CC" w:rsidRDefault="003A4A86" w:rsidP="00180740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70D0C">
        <w:rPr>
          <w:rFonts w:ascii="TH SarabunPSK" w:hAnsi="TH SarabunPSK" w:cs="TH SarabunPSK"/>
          <w:b/>
          <w:bCs/>
          <w:sz w:val="32"/>
          <w:szCs w:val="32"/>
          <w:cs/>
        </w:rPr>
        <w:t xml:space="preserve">1. </w:t>
      </w:r>
      <w:r w:rsidR="00211AC7" w:rsidRPr="00D70D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70D0C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ผลที่คาดว่าจะได้รับสอดคล้องหรือสนับสนุน</w:t>
      </w:r>
      <w:r>
        <w:fldChar w:fldCharType="begin"/>
      </w:r>
      <w:r>
        <w:instrText>HYPERLINK \l "</w:instrText>
      </w:r>
      <w:r>
        <w:rPr>
          <w:cs/>
        </w:rPr>
        <w:instrText>แผนแม่บทและแผนย่อย"</w:instrText>
      </w:r>
      <w:r>
        <w:fldChar w:fldCharType="separate"/>
      </w:r>
      <w:r w:rsidRPr="004824CC">
        <w:rPr>
          <w:rStyle w:val="Hyperlink"/>
          <w:rFonts w:ascii="TH SarabunPSK" w:hAnsi="TH SarabunPSK" w:cs="TH SarabunPSK"/>
          <w:b/>
          <w:bCs/>
          <w:color w:val="auto"/>
          <w:sz w:val="32"/>
          <w:szCs w:val="32"/>
          <w:cs/>
        </w:rPr>
        <w:t>แผนแม่บท</w:t>
      </w:r>
      <w:r>
        <w:fldChar w:fldCharType="end"/>
      </w:r>
      <w:r w:rsidRPr="004824CC">
        <w:rPr>
          <w:rFonts w:ascii="TH SarabunPSK" w:hAnsi="TH SarabunPSK" w:cs="TH SarabunPSK"/>
          <w:b/>
          <w:bCs/>
          <w:sz w:val="32"/>
          <w:szCs w:val="32"/>
          <w:cs/>
        </w:rPr>
        <w:t>ภ</w:t>
      </w:r>
      <w:r w:rsidRPr="00D70D0C">
        <w:rPr>
          <w:rFonts w:ascii="TH SarabunPSK" w:hAnsi="TH SarabunPSK" w:cs="TH SarabunPSK"/>
          <w:b/>
          <w:bCs/>
          <w:sz w:val="32"/>
          <w:szCs w:val="32"/>
          <w:cs/>
        </w:rPr>
        <w:t>ายใต้ยุทธศาสตร์ชาติประเด็นใดมากที่สุด</w:t>
      </w:r>
      <w:r w:rsidR="00211AC7" w:rsidRPr="00D70D0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477DE1A6" w14:textId="02E103D5" w:rsidR="003A4A86" w:rsidRPr="00D70D0C" w:rsidRDefault="004824CC" w:rsidP="004824CC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11AC7" w:rsidRPr="004824CC">
        <w:rPr>
          <w:rFonts w:ascii="TH SarabunPSK" w:hAnsi="TH SarabunPSK" w:cs="TH SarabunPSK"/>
          <w:sz w:val="32"/>
          <w:szCs w:val="32"/>
          <w:cs/>
        </w:rPr>
        <w:t>(</w:t>
      </w:r>
      <w:r w:rsidR="00211AC7" w:rsidRPr="004824CC">
        <w:rPr>
          <w:rFonts w:ascii="TH SarabunPSK" w:hAnsi="TH SarabunPSK" w:cs="TH SarabunPSK"/>
          <w:sz w:val="32"/>
          <w:szCs w:val="32"/>
        </w:rPr>
        <w:t>Dropdown</w:t>
      </w:r>
      <w:r w:rsidR="00211AC7" w:rsidRPr="004824CC">
        <w:rPr>
          <w:rFonts w:ascii="TH SarabunPSK" w:hAnsi="TH SarabunPSK" w:cs="TH SarabunPSK"/>
          <w:sz w:val="32"/>
          <w:szCs w:val="32"/>
          <w:cs/>
        </w:rPr>
        <w:t>)</w:t>
      </w:r>
    </w:p>
    <w:p w14:paraId="0CAB7DD1" w14:textId="7835A00F" w:rsidR="003A4A86" w:rsidRPr="00280667" w:rsidRDefault="003A4A86" w:rsidP="007459A7">
      <w:pPr>
        <w:spacing w:before="120"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8066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2. </w:t>
      </w:r>
      <w:r w:rsidR="00211AC7" w:rsidRPr="0028066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="00725D55" w:rsidRPr="00725D55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ผลที่คาดว่าจะได้รับสอดคล้องหรือสนับสนุน</w:t>
      </w:r>
      <w:r w:rsidR="00725D55" w:rsidRPr="00752D08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  <w:lang w:val="th-TH"/>
        </w:rPr>
        <w:t>แผนพัฒนาเศรษฐกิจและสังคมแห่งชาติฉบับที่ 14</w:t>
      </w:r>
      <w:r w:rsidR="00725D55" w:rsidRPr="00752D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="00725D55" w:rsidRPr="00725D55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ด้านใดมากที่สุด</w:t>
      </w:r>
      <w:r w:rsidRPr="00280667">
        <w:rPr>
          <w:rFonts w:ascii="TH SarabunPSK" w:hAnsi="TH SarabunPSK" w:cs="TH SarabunPSK"/>
          <w:b/>
          <w:bCs/>
          <w:spacing w:val="3"/>
          <w:sz w:val="32"/>
          <w:szCs w:val="32"/>
          <w:shd w:val="clear" w:color="auto" w:fill="FFFFFF"/>
          <w:cs/>
        </w:rPr>
        <w:t xml:space="preserve"> </w:t>
      </w:r>
      <w:bookmarkStart w:id="1" w:name="_Hlk207978738"/>
      <w:r w:rsidRPr="004824CC">
        <w:rPr>
          <w:rFonts w:ascii="TH SarabunPSK" w:hAnsi="TH SarabunPSK" w:cs="TH SarabunPSK"/>
          <w:sz w:val="32"/>
          <w:szCs w:val="32"/>
          <w:cs/>
        </w:rPr>
        <w:t>(</w:t>
      </w:r>
      <w:r w:rsidRPr="004824CC">
        <w:rPr>
          <w:rFonts w:ascii="TH SarabunPSK" w:hAnsi="TH SarabunPSK" w:cs="TH SarabunPSK"/>
          <w:sz w:val="32"/>
          <w:szCs w:val="32"/>
        </w:rPr>
        <w:t>Dropdown</w:t>
      </w:r>
      <w:r w:rsidRPr="004824CC">
        <w:rPr>
          <w:rFonts w:ascii="TH SarabunPSK" w:hAnsi="TH SarabunPSK" w:cs="TH SarabunPSK"/>
          <w:sz w:val="32"/>
          <w:szCs w:val="32"/>
          <w:cs/>
        </w:rPr>
        <w:t>)</w:t>
      </w:r>
      <w:r w:rsidRPr="0028066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bookmarkEnd w:id="1"/>
    </w:p>
    <w:p w14:paraId="55784390" w14:textId="5C8AD307" w:rsidR="003A4A86" w:rsidRPr="00752D08" w:rsidRDefault="003A4A86" w:rsidP="007459A7">
      <w:pPr>
        <w:pStyle w:val="ListParagraph"/>
        <w:spacing w:before="120" w:after="0" w:line="240" w:lineRule="auto"/>
        <w:ind w:left="0"/>
        <w:contextualSpacing w:val="0"/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</w:pPr>
      <w:r w:rsidRPr="007459A7">
        <w:rPr>
          <w:rFonts w:ascii="TH SarabunPSK" w:hAnsi="TH SarabunPSK" w:cs="TH SarabunPSK"/>
          <w:b/>
          <w:bCs/>
          <w:sz w:val="32"/>
          <w:szCs w:val="32"/>
          <w:cs/>
        </w:rPr>
        <w:t xml:space="preserve">3. </w:t>
      </w:r>
      <w:r w:rsidR="00427E62" w:rsidRPr="007459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459A7">
        <w:rPr>
          <w:rFonts w:ascii="TH SarabunPSK" w:eastAsia="Cordia New" w:hAnsi="TH SarabunPSK" w:cs="TH SarabunPSK"/>
          <w:b/>
          <w:bCs/>
          <w:sz w:val="32"/>
          <w:szCs w:val="32"/>
          <w:cs/>
          <w:lang w:bidi="th-TH"/>
        </w:rPr>
        <w:t>ผลที่คาดว่าจะได้รับของโครงการนี้สอดคล้องกับ</w:t>
      </w:r>
      <w:r w:rsidRPr="00752D08">
        <w:rPr>
          <w:color w:val="000000" w:themeColor="text1"/>
        </w:rPr>
        <w:fldChar w:fldCharType="begin"/>
      </w:r>
      <w:r w:rsidRPr="00752D08">
        <w:rPr>
          <w:color w:val="000000" w:themeColor="text1"/>
        </w:rPr>
        <w:instrText>HYPERLINK \l "</w:instrText>
      </w:r>
      <w:r w:rsidRPr="00752D08">
        <w:rPr>
          <w:color w:val="000000" w:themeColor="text1"/>
          <w:cs/>
          <w:lang w:bidi="th-TH"/>
        </w:rPr>
        <w:instrText>นโยบายรัฐ"</w:instrText>
      </w:r>
      <w:r w:rsidRPr="00752D08">
        <w:rPr>
          <w:color w:val="000000" w:themeColor="text1"/>
        </w:rPr>
      </w:r>
      <w:r w:rsidRPr="00752D08">
        <w:rPr>
          <w:color w:val="000000" w:themeColor="text1"/>
        </w:rPr>
        <w:fldChar w:fldCharType="separate"/>
      </w:r>
      <w:r w:rsidRPr="00752D08">
        <w:rPr>
          <w:rFonts w:ascii="TH SarabunPSK" w:eastAsiaTheme="minorHAnsi" w:hAnsi="TH SarabunPSK" w:cs="TH SarabunPSK"/>
          <w:b/>
          <w:bCs/>
          <w:color w:val="000000" w:themeColor="text1"/>
          <w:sz w:val="32"/>
          <w:szCs w:val="32"/>
          <w:u w:val="single"/>
          <w:cs/>
          <w:lang w:val="th-TH" w:bidi="th-TH"/>
        </w:rPr>
        <w:t>นโยบายสำคัญ</w:t>
      </w:r>
      <w:r w:rsidRPr="00752D08">
        <w:rPr>
          <w:color w:val="000000" w:themeColor="text1"/>
        </w:rPr>
        <w:fldChar w:fldCharType="end"/>
      </w:r>
      <w:r w:rsidRPr="00752D08">
        <w:rPr>
          <w:rFonts w:ascii="TH SarabunPSK" w:eastAsiaTheme="minorHAnsi" w:hAnsi="TH SarabunPSK" w:cs="TH SarabunPSK"/>
          <w:b/>
          <w:bCs/>
          <w:color w:val="000000" w:themeColor="text1"/>
          <w:sz w:val="32"/>
          <w:szCs w:val="32"/>
          <w:u w:val="single"/>
          <w:cs/>
          <w:lang w:val="th-TH" w:bidi="th-TH"/>
        </w:rPr>
        <w:t>ของรัฐบาล</w:t>
      </w:r>
      <w:r w:rsidRPr="00752D08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  <w:lang w:bidi="th-TH"/>
        </w:rPr>
        <w:t>ใดมากที่สุด</w:t>
      </w:r>
      <w:r w:rsidRPr="00752D08"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245DED4F" w14:textId="77777777" w:rsidR="001E6C17" w:rsidRPr="00752D08" w:rsidRDefault="001E6C17" w:rsidP="004824CC">
      <w:pPr>
        <w:shd w:val="clear" w:color="auto" w:fill="FFFFFF"/>
        <w:spacing w:after="0" w:line="240" w:lineRule="auto"/>
        <w:ind w:firstLine="720"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</w:pPr>
      <w:r w:rsidRPr="00752D08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นโยบายหลัก</w:t>
      </w:r>
      <w:r w:rsidRPr="00752D08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52D08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......................</w:t>
      </w:r>
      <w:r w:rsidRPr="00752D08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(Drop-down)</w:t>
      </w:r>
    </w:p>
    <w:p w14:paraId="4265C09F" w14:textId="77777777" w:rsidR="001E6C17" w:rsidRPr="00752D08" w:rsidRDefault="001E6C17" w:rsidP="004824CC">
      <w:pPr>
        <w:shd w:val="clear" w:color="auto" w:fill="FFFFFF"/>
        <w:spacing w:after="0" w:line="240" w:lineRule="auto"/>
        <w:ind w:firstLine="720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52D08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>นโยบายย่อย</w:t>
      </w:r>
      <w:r w:rsidRPr="00752D08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  <w:t>......................</w:t>
      </w:r>
      <w:r w:rsidRPr="00752D08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(Drop-down)</w:t>
      </w:r>
    </w:p>
    <w:p w14:paraId="546790AA" w14:textId="6A5D9B99" w:rsidR="007459A7" w:rsidRPr="00752D08" w:rsidRDefault="007459A7" w:rsidP="007459A7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52D0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** </w:t>
      </w:r>
      <w:r w:rsidRPr="00752D0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 w:bidi="th-TH"/>
        </w:rPr>
        <w:t>ขอให้พิจารณานโยบายสำคัญของรัฐบาลดังเอกสารแนบ</w:t>
      </w:r>
    </w:p>
    <w:p w14:paraId="7AA8251F" w14:textId="5C6C58AC" w:rsidR="003A4A86" w:rsidRPr="007459A7" w:rsidRDefault="3F7ECA12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70" w:hanging="270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7459A7">
        <w:rPr>
          <w:rFonts w:ascii="TH SarabunPSK" w:eastAsia="Sarabun" w:hAnsi="TH SarabunPSK" w:cs="TH SarabunPSK"/>
          <w:b/>
          <w:bCs/>
          <w:sz w:val="32"/>
          <w:szCs w:val="32"/>
          <w:cs/>
        </w:rPr>
        <w:t>4</w:t>
      </w:r>
      <w:r w:rsidR="003A4A86" w:rsidRPr="007459A7">
        <w:rPr>
          <w:rFonts w:ascii="TH SarabunPSK" w:eastAsia="Sarabun" w:hAnsi="TH SarabunPSK" w:cs="TH SarabunPSK"/>
          <w:b/>
          <w:bCs/>
          <w:sz w:val="32"/>
          <w:szCs w:val="32"/>
        </w:rPr>
        <w:t xml:space="preserve">. </w:t>
      </w:r>
      <w:r w:rsidR="00427E62" w:rsidRPr="007459A7"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  <w:proofErr w:type="spellStart"/>
      <w:r w:rsidR="003A4A86" w:rsidRPr="007459A7">
        <w:rPr>
          <w:rFonts w:ascii="TH SarabunPSK" w:eastAsia="Sarabun" w:hAnsi="TH SarabunPSK" w:cs="TH SarabunPSK"/>
          <w:b/>
          <w:bCs/>
          <w:sz w:val="32"/>
          <w:szCs w:val="32"/>
        </w:rPr>
        <w:t>ความสอดคล้องกับยุทธศาสตร์ของหน่วยงาน</w:t>
      </w:r>
      <w:proofErr w:type="spellEnd"/>
      <w:r w:rsidR="003A4A86" w:rsidRPr="007459A7">
        <w:rPr>
          <w:rFonts w:ascii="TH SarabunPSK" w:hAnsi="TH SarabunPSK" w:cs="TH SarabunPSK"/>
          <w:b/>
          <w:bCs/>
          <w:sz w:val="32"/>
          <w:szCs w:val="32"/>
        </w:rPr>
        <w:t xml:space="preserve"> (Dropdown</w:t>
      </w:r>
      <w:r w:rsidR="00C06353" w:rsidRPr="007459A7">
        <w:rPr>
          <w:rFonts w:ascii="TH SarabunPSK" w:hAnsi="TH SarabunPSK" w:cs="TH SarabunPSK"/>
          <w:b/>
          <w:bCs/>
          <w:sz w:val="32"/>
          <w:szCs w:val="32"/>
        </w:rPr>
        <w:t>-</w:t>
      </w:r>
      <w:proofErr w:type="spellStart"/>
      <w:r w:rsidR="00BB1949" w:rsidRPr="007459A7">
        <w:rPr>
          <w:rFonts w:ascii="TH SarabunPSK" w:hAnsi="TH SarabunPSK" w:cs="TH SarabunPSK"/>
          <w:b/>
          <w:bCs/>
          <w:sz w:val="32"/>
          <w:szCs w:val="32"/>
        </w:rPr>
        <w:t>จากที่หน่วยงานกรอกข้อมูล</w:t>
      </w:r>
      <w:proofErr w:type="spellEnd"/>
      <w:r w:rsidR="003A4A86" w:rsidRPr="007459A7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="003A4A86" w:rsidRPr="007459A7"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</w:p>
    <w:p w14:paraId="1C921703" w14:textId="551460F3" w:rsidR="003A4A86" w:rsidRPr="007459A7" w:rsidRDefault="3C20D2E6" w:rsidP="0018074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270" w:right="-45" w:hanging="27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459A7">
        <w:rPr>
          <w:rFonts w:ascii="TH SarabunPSK" w:eastAsia="Sarabun" w:hAnsi="TH SarabunPSK" w:cs="TH SarabunPSK"/>
          <w:b/>
          <w:bCs/>
          <w:sz w:val="32"/>
          <w:szCs w:val="32"/>
          <w:cs/>
        </w:rPr>
        <w:t>5</w:t>
      </w:r>
      <w:r w:rsidR="003A4A86" w:rsidRPr="007459A7">
        <w:rPr>
          <w:rFonts w:ascii="TH SarabunPSK" w:eastAsia="Sarabun" w:hAnsi="TH SarabunPSK" w:cs="TH SarabunPSK"/>
          <w:b/>
          <w:bCs/>
          <w:sz w:val="32"/>
          <w:szCs w:val="32"/>
        </w:rPr>
        <w:t xml:space="preserve">. </w:t>
      </w:r>
      <w:r w:rsidR="00C06353" w:rsidRPr="007459A7"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  <w:proofErr w:type="spellStart"/>
      <w:r w:rsidR="003A4A86" w:rsidRPr="007459A7">
        <w:rPr>
          <w:rFonts w:ascii="TH SarabunPSK" w:eastAsia="Sarabun" w:hAnsi="TH SarabunPSK" w:cs="TH SarabunPSK"/>
          <w:b/>
          <w:bCs/>
          <w:sz w:val="32"/>
          <w:szCs w:val="32"/>
        </w:rPr>
        <w:t>ความสอดคล้องกับเป้าประสงค์ของหน่วยงาน</w:t>
      </w:r>
      <w:proofErr w:type="spellEnd"/>
      <w:r w:rsidR="003A4A86" w:rsidRPr="007459A7">
        <w:rPr>
          <w:rFonts w:ascii="TH SarabunPSK" w:hAnsi="TH SarabunPSK" w:cs="TH SarabunPSK"/>
          <w:b/>
          <w:bCs/>
          <w:sz w:val="32"/>
          <w:szCs w:val="32"/>
        </w:rPr>
        <w:t xml:space="preserve"> (Dropdown</w:t>
      </w:r>
      <w:r w:rsidR="00C06353" w:rsidRPr="007459A7">
        <w:rPr>
          <w:rFonts w:ascii="TH SarabunPSK" w:hAnsi="TH SarabunPSK" w:cs="TH SarabunPSK"/>
          <w:b/>
          <w:bCs/>
          <w:sz w:val="32"/>
          <w:szCs w:val="32"/>
        </w:rPr>
        <w:t>-</w:t>
      </w:r>
      <w:proofErr w:type="spellStart"/>
      <w:r w:rsidR="00BB1949" w:rsidRPr="007459A7">
        <w:rPr>
          <w:rFonts w:ascii="TH SarabunPSK" w:hAnsi="TH SarabunPSK" w:cs="TH SarabunPSK"/>
          <w:b/>
          <w:bCs/>
          <w:sz w:val="32"/>
          <w:szCs w:val="32"/>
        </w:rPr>
        <w:t>จากที่หน่วยงานกรอกข้อมูล</w:t>
      </w:r>
      <w:proofErr w:type="spellEnd"/>
      <w:r w:rsidR="003A4A86" w:rsidRPr="007459A7">
        <w:rPr>
          <w:rFonts w:ascii="TH SarabunPSK" w:hAnsi="TH SarabunPSK" w:cs="TH SarabunPSK"/>
          <w:b/>
          <w:bCs/>
          <w:sz w:val="32"/>
          <w:szCs w:val="32"/>
        </w:rPr>
        <w:t>)</w:t>
      </w:r>
      <w:r w:rsidR="00BB1949" w:rsidRPr="007459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B89975F" w14:textId="1FFE06E9" w:rsidR="003A4A86" w:rsidRPr="007459A7" w:rsidRDefault="487BBBF0" w:rsidP="0018074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hanging="360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7459A7">
        <w:rPr>
          <w:rFonts w:ascii="TH SarabunPSK" w:eastAsia="Sarabun" w:hAnsi="TH SarabunPSK" w:cs="TH SarabunPSK"/>
          <w:b/>
          <w:bCs/>
          <w:sz w:val="32"/>
          <w:szCs w:val="32"/>
          <w:cs/>
        </w:rPr>
        <w:t>6</w:t>
      </w:r>
      <w:r w:rsidR="003A4A86" w:rsidRPr="007459A7">
        <w:rPr>
          <w:rFonts w:ascii="TH SarabunPSK" w:eastAsia="Sarabun" w:hAnsi="TH SarabunPSK" w:cs="TH SarabunPSK"/>
          <w:b/>
          <w:bCs/>
          <w:sz w:val="32"/>
          <w:szCs w:val="32"/>
        </w:rPr>
        <w:t>.</w:t>
      </w:r>
      <w:r w:rsidR="00C06353" w:rsidRPr="007459A7"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  <w:r w:rsidR="007459A7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 </w:t>
      </w:r>
      <w:r w:rsidR="007459A7" w:rsidRPr="007459A7">
        <w:rPr>
          <w:rFonts w:ascii="TH SarabunPSK" w:eastAsia="Sarabun" w:hAnsi="TH SarabunPSK" w:cs="TH SarabunPSK"/>
          <w:b/>
          <w:bCs/>
          <w:sz w:val="32"/>
          <w:szCs w:val="32"/>
          <w:cs/>
        </w:rPr>
        <w:t>ตัวชี้วัดเป้าหมาย (</w:t>
      </w:r>
      <w:r w:rsidR="007459A7" w:rsidRPr="007459A7">
        <w:rPr>
          <w:rFonts w:ascii="TH SarabunPSK" w:eastAsia="Sarabun" w:hAnsi="TH SarabunPSK" w:cs="TH SarabunPSK"/>
          <w:b/>
          <w:bCs/>
          <w:sz w:val="32"/>
          <w:szCs w:val="32"/>
        </w:rPr>
        <w:t xml:space="preserve">OKR </w:t>
      </w:r>
      <w:r w:rsidR="007459A7" w:rsidRPr="007459A7">
        <w:rPr>
          <w:rFonts w:ascii="TH SarabunPSK" w:eastAsia="Sarabun" w:hAnsi="TH SarabunPSK" w:cs="TH SarabunPSK"/>
          <w:b/>
          <w:bCs/>
          <w:sz w:val="32"/>
          <w:szCs w:val="32"/>
          <w:cs/>
        </w:rPr>
        <w:t>ของแผนงาน ทั้งเชิงคุณภาพ และเชิงปริมาณ) ที่สอดคล้องกับยุทธศาสตร์ของหน่วยงาน ในปีงบประมาณที่เสนอขอ พร้อมทั้งระบุค่าเป้าหมาย</w:t>
      </w:r>
    </w:p>
    <w:p w14:paraId="5880E3B6" w14:textId="59F0EE6F" w:rsidR="003A4A86" w:rsidRPr="00930513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930513">
        <w:rPr>
          <w:rFonts w:ascii="TH SarabunPSK" w:eastAsia="Sarabun" w:hAnsi="TH SarabunPSK" w:cs="TH SarabunPSK"/>
          <w:sz w:val="32"/>
          <w:szCs w:val="32"/>
          <w:cs/>
        </w:rPr>
        <w:t>ตัวชี้วัดเป้าหมาย.....................................................................</w:t>
      </w:r>
      <w:r w:rsidR="00A22065" w:rsidRPr="0093051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A22065" w:rsidRPr="00930513">
        <w:rPr>
          <w:rFonts w:ascii="TH SarabunPSK" w:hAnsi="TH SarabunPSK" w:cs="TH SarabunPSK"/>
          <w:sz w:val="32"/>
          <w:szCs w:val="32"/>
        </w:rPr>
        <w:t>Dropdown-</w:t>
      </w:r>
      <w:r w:rsidR="00A22065" w:rsidRPr="00930513">
        <w:rPr>
          <w:rFonts w:ascii="TH SarabunPSK" w:hAnsi="TH SarabunPSK" w:cs="TH SarabunPSK"/>
          <w:sz w:val="32"/>
          <w:szCs w:val="32"/>
          <w:cs/>
        </w:rPr>
        <w:t>จากที่หน่วยงานกรอกข้อมูล)</w:t>
      </w:r>
    </w:p>
    <w:p w14:paraId="7358366F" w14:textId="4A6534B4" w:rsidR="003A4A86" w:rsidRPr="00930513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930513">
        <w:rPr>
          <w:rFonts w:ascii="TH SarabunPSK" w:eastAsia="Sarabun" w:hAnsi="TH SarabunPSK" w:cs="TH SarabunPSK"/>
          <w:sz w:val="32"/>
          <w:szCs w:val="32"/>
          <w:cs/>
        </w:rPr>
        <w:tab/>
        <w:t>เชิงปริมาณ</w:t>
      </w:r>
      <w:r w:rsidR="00A22065" w:rsidRPr="00930513">
        <w:rPr>
          <w:rFonts w:ascii="TH SarabunPSK" w:eastAsia="Sarabun" w:hAnsi="TH SarabunPSK" w:cs="TH SarabunPSK" w:hint="cs"/>
          <w:sz w:val="32"/>
          <w:szCs w:val="32"/>
          <w:cs/>
        </w:rPr>
        <w:t xml:space="preserve">  </w:t>
      </w:r>
      <w:r w:rsidRPr="00930513">
        <w:rPr>
          <w:rFonts w:ascii="TH SarabunPSK" w:eastAsia="Sarabun" w:hAnsi="TH SarabunPSK" w:cs="TH SarabunPSK"/>
          <w:sz w:val="32"/>
          <w:szCs w:val="32"/>
          <w:cs/>
        </w:rPr>
        <w:t>จำนวน...................................</w:t>
      </w:r>
      <w:r w:rsidRPr="00930513">
        <w:rPr>
          <w:rFonts w:ascii="TH SarabunPSK" w:eastAsia="Sarabun" w:hAnsi="TH SarabunPSK" w:cs="TH SarabunPSK"/>
          <w:sz w:val="32"/>
          <w:szCs w:val="32"/>
          <w:cs/>
        </w:rPr>
        <w:tab/>
        <w:t>หน่วยนับ.............................</w:t>
      </w:r>
    </w:p>
    <w:p w14:paraId="549B722B" w14:textId="5C16854F" w:rsidR="003A4A86" w:rsidRPr="00930513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930513">
        <w:rPr>
          <w:rFonts w:ascii="TH SarabunPSK" w:eastAsia="Sarabun" w:hAnsi="TH SarabunPSK" w:cs="TH SarabunPSK"/>
          <w:sz w:val="32"/>
          <w:szCs w:val="32"/>
          <w:cs/>
        </w:rPr>
        <w:tab/>
        <w:t>เชิงคุณภาพ</w:t>
      </w:r>
      <w:r w:rsidR="00A22065" w:rsidRPr="00930513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930513">
        <w:rPr>
          <w:rFonts w:ascii="TH SarabunPSK" w:eastAsia="Sarabun" w:hAnsi="TH SarabunPSK" w:cs="TH SarabunPSK"/>
          <w:sz w:val="32"/>
          <w:szCs w:val="32"/>
          <w:cs/>
        </w:rPr>
        <w:t>ค่าเป้าหมาย.....................................................................................................................</w:t>
      </w:r>
    </w:p>
    <w:p w14:paraId="0C11F1B5" w14:textId="5175C198" w:rsidR="003A4A86" w:rsidRPr="001E4B81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28"/>
        </w:rPr>
      </w:pPr>
      <w:r w:rsidRPr="001E4B81">
        <w:rPr>
          <w:rFonts w:ascii="TH SarabunPSK" w:eastAsia="Sarabun" w:hAnsi="TH SarabunPSK" w:cs="TH SarabunPSK"/>
          <w:sz w:val="28"/>
          <w:cs/>
        </w:rPr>
        <w:t xml:space="preserve">หมายเหตุ </w:t>
      </w:r>
      <w:r w:rsidRPr="001E4B81">
        <w:rPr>
          <w:rFonts w:ascii="TH SarabunPSK" w:eastAsia="Sarabun" w:hAnsi="TH SarabunPSK" w:cs="TH SarabunPSK"/>
          <w:sz w:val="28"/>
        </w:rPr>
        <w:t xml:space="preserve">: </w:t>
      </w:r>
    </w:p>
    <w:p w14:paraId="27727031" w14:textId="77777777" w:rsidR="003A4A86" w:rsidRPr="001E4B81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1E4B81">
        <w:rPr>
          <w:rFonts w:ascii="TH SarabunPSK" w:hAnsi="TH SarabunPSK" w:cs="TH SarabunPSK"/>
          <w:sz w:val="28"/>
          <w:cs/>
        </w:rPr>
        <w:t xml:space="preserve">ตัวชี้วัดเป้าหมาย  หมายถึง สิ่งที่จะเป็นตัวบ่งชี้ว่าหน่วยงานสามารถปฏิบัติงานบรรลุเป้าประสงค์ที่วางไว้ได้หรือไม่ </w:t>
      </w:r>
    </w:p>
    <w:p w14:paraId="1D07E389" w14:textId="5F7B475F" w:rsidR="00FA75A6" w:rsidRPr="001E4B81" w:rsidRDefault="003A4A86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eastAsia="Sarabun" w:hAnsi="TH SarabunPSK" w:cs="TH SarabunPSK"/>
          <w:sz w:val="28"/>
        </w:rPr>
      </w:pPr>
      <w:r w:rsidRPr="001E4B81">
        <w:rPr>
          <w:rFonts w:ascii="TH SarabunPSK" w:eastAsia="Sarabun" w:hAnsi="TH SarabunPSK" w:cs="TH SarabunPSK"/>
          <w:sz w:val="28"/>
          <w:cs/>
        </w:rPr>
        <w:t>ค่าเป้าหมาย หมายถึง ตัวเลข หรือค่าของตัวชี้วัดความสำเร็จ ที่หน่วยงานต้องการบรรลุขั้นตอนนี้</w:t>
      </w:r>
    </w:p>
    <w:p w14:paraId="6EEDBF49" w14:textId="0DC0C02B" w:rsidR="006301A7" w:rsidRPr="00930513" w:rsidRDefault="757AF9C2" w:rsidP="001E4B81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930513">
        <w:rPr>
          <w:rFonts w:ascii="TH SarabunPSK" w:eastAsia="Sarabun" w:hAnsi="TH SarabunPSK" w:cs="TH SarabunPSK"/>
          <w:b/>
          <w:bCs/>
          <w:sz w:val="32"/>
          <w:szCs w:val="32"/>
        </w:rPr>
        <w:t>7</w:t>
      </w:r>
      <w:r w:rsidR="006E2DDF" w:rsidRPr="4B72B29D">
        <w:rPr>
          <w:rFonts w:ascii="TH SarabunPSK" w:eastAsia="Sarabun" w:hAnsi="TH SarabunPSK" w:cs="TH SarabunPSK"/>
          <w:b/>
          <w:bCs/>
          <w:sz w:val="32"/>
          <w:szCs w:val="32"/>
        </w:rPr>
        <w:t xml:space="preserve">. </w:t>
      </w:r>
      <w:proofErr w:type="spellStart"/>
      <w:r w:rsidR="006301A7" w:rsidRPr="4B72B29D">
        <w:rPr>
          <w:rFonts w:ascii="TH SarabunPSK" w:eastAsia="Sarabun" w:hAnsi="TH SarabunPSK" w:cs="TH SarabunPSK"/>
          <w:b/>
          <w:bCs/>
          <w:sz w:val="32"/>
          <w:szCs w:val="32"/>
        </w:rPr>
        <w:t>ลักษณะแผนงาน</w:t>
      </w:r>
      <w:proofErr w:type="spellEnd"/>
    </w:p>
    <w:p w14:paraId="2EC17DED" w14:textId="43DB7358" w:rsidR="00081441" w:rsidRPr="00930513" w:rsidRDefault="00081441" w:rsidP="004824C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930513">
        <w:rPr>
          <w:rFonts w:ascii="TH SarabunPSK" w:hAnsi="TH SarabunPSK" w:cs="TH SarabunPSK"/>
          <w:sz w:val="32"/>
          <w:szCs w:val="32"/>
        </w:rPr>
        <w:t xml:space="preserve">O </w:t>
      </w:r>
      <w:r w:rsidRPr="00930513">
        <w:rPr>
          <w:rFonts w:ascii="TH SarabunPSK" w:hAnsi="TH SarabunPSK" w:cs="TH SarabunPSK"/>
          <w:sz w:val="32"/>
          <w:szCs w:val="32"/>
          <w:cs/>
          <w:lang w:bidi="th-TH"/>
        </w:rPr>
        <w:t>แผนงานใหม่</w:t>
      </w:r>
      <w:r w:rsidRPr="00930513">
        <w:rPr>
          <w:rFonts w:ascii="TH SarabunPSK" w:hAnsi="TH SarabunPSK" w:cs="TH SarabunPSK"/>
          <w:sz w:val="32"/>
          <w:szCs w:val="32"/>
          <w:cs/>
        </w:rPr>
        <w:tab/>
      </w:r>
      <w:r w:rsidRPr="00930513">
        <w:rPr>
          <w:rFonts w:ascii="TH SarabunPSK" w:hAnsi="TH SarabunPSK" w:cs="TH SarabunPSK"/>
          <w:sz w:val="32"/>
          <w:szCs w:val="32"/>
          <w:cs/>
        </w:rPr>
        <w:tab/>
      </w:r>
      <w:r w:rsidR="00A06C39" w:rsidRPr="00930513">
        <w:rPr>
          <w:rFonts w:ascii="TH SarabunPSK" w:hAnsi="TH SarabunPSK" w:cs="TH SarabunPSK"/>
          <w:sz w:val="32"/>
          <w:szCs w:val="32"/>
          <w:cs/>
        </w:rPr>
        <w:tab/>
      </w:r>
      <w:r w:rsidRPr="00930513">
        <w:rPr>
          <w:rFonts w:ascii="TH SarabunPSK" w:hAnsi="TH SarabunPSK" w:cs="TH SarabunPSK"/>
          <w:sz w:val="32"/>
          <w:szCs w:val="32"/>
        </w:rPr>
        <w:t xml:space="preserve">O </w:t>
      </w:r>
      <w:r w:rsidRPr="00930513">
        <w:rPr>
          <w:rFonts w:ascii="TH SarabunPSK" w:hAnsi="TH SarabunPSK" w:cs="TH SarabunPSK"/>
          <w:sz w:val="32"/>
          <w:szCs w:val="32"/>
          <w:cs/>
          <w:lang w:bidi="th-TH"/>
        </w:rPr>
        <w:t>แผนงานต่อเนื่อง</w:t>
      </w:r>
    </w:p>
    <w:p w14:paraId="5008C73C" w14:textId="77777777" w:rsidR="00081441" w:rsidRPr="00930513" w:rsidRDefault="00081441" w:rsidP="004824CC">
      <w:pPr>
        <w:spacing w:after="0" w:line="240" w:lineRule="auto"/>
        <w:ind w:right="318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30513">
        <w:rPr>
          <w:rFonts w:ascii="TH SarabunPSK" w:hAnsi="TH SarabunPSK" w:cs="TH SarabunPSK"/>
          <w:sz w:val="32"/>
          <w:szCs w:val="32"/>
          <w:cs/>
        </w:rPr>
        <w:t>เริ่มปีงบประมาณ ......................................</w:t>
      </w:r>
      <w:r w:rsidRPr="00930513">
        <w:rPr>
          <w:rFonts w:ascii="TH SarabunPSK" w:hAnsi="TH SarabunPSK" w:cs="TH SarabunPSK"/>
          <w:sz w:val="32"/>
          <w:szCs w:val="32"/>
        </w:rPr>
        <w:t xml:space="preserve"> </w:t>
      </w:r>
      <w:r w:rsidRPr="00930513">
        <w:rPr>
          <w:rFonts w:ascii="TH SarabunPSK" w:hAnsi="TH SarabunPSK" w:cs="TH SarabunPSK"/>
          <w:sz w:val="32"/>
          <w:szCs w:val="32"/>
          <w:cs/>
        </w:rPr>
        <w:t>สิ้นสุดปีงบประมาณ.......................................</w:t>
      </w:r>
    </w:p>
    <w:p w14:paraId="7BD03657" w14:textId="77777777" w:rsidR="00081441" w:rsidRPr="00930513" w:rsidRDefault="00081441" w:rsidP="004824CC">
      <w:pPr>
        <w:spacing w:after="0" w:line="240" w:lineRule="auto"/>
        <w:ind w:right="318" w:firstLine="72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 w:rsidRPr="00930513">
        <w:rPr>
          <w:rFonts w:ascii="TH SarabunPSK" w:hAnsi="TH SarabunPSK" w:cs="TH SarabunPSK"/>
          <w:sz w:val="32"/>
          <w:szCs w:val="32"/>
          <w:cs/>
          <w:lang w:val="th-TH"/>
        </w:rPr>
        <w:t xml:space="preserve">แผนงานปีที่............................................... ระยะเวลาตลอดแผนงาน ................. ปี </w:t>
      </w:r>
    </w:p>
    <w:p w14:paraId="7DC196DF" w14:textId="6982DFB9" w:rsidR="00081441" w:rsidRPr="00930513" w:rsidRDefault="00081441" w:rsidP="004824C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 w:rsidRPr="00930513">
        <w:rPr>
          <w:rFonts w:ascii="TH SarabunPSK" w:hAnsi="TH SarabunPSK" w:cs="TH SarabunPSK"/>
          <w:sz w:val="32"/>
          <w:szCs w:val="32"/>
          <w:cs/>
          <w:lang w:val="th-TH"/>
        </w:rPr>
        <w:t xml:space="preserve">ใส่รหัสแผนงานต่อเนื่อง </w:t>
      </w:r>
      <w:r w:rsidRPr="00930513">
        <w:rPr>
          <w:rFonts w:ascii="TH SarabunPSK" w:hAnsi="TH SarabunPSK" w:cs="TH SarabunPSK"/>
          <w:sz w:val="32"/>
          <w:szCs w:val="32"/>
        </w:rPr>
        <w:t>(</w:t>
      </w:r>
      <w:r w:rsidRPr="00930513">
        <w:rPr>
          <w:rFonts w:ascii="TH SarabunPSK" w:hAnsi="TH SarabunPSK" w:cs="TH SarabunPSK"/>
          <w:sz w:val="32"/>
          <w:szCs w:val="32"/>
          <w:cs/>
        </w:rPr>
        <w:t>ปีก่อนหน้า</w:t>
      </w:r>
      <w:r w:rsidRPr="00930513">
        <w:rPr>
          <w:rFonts w:ascii="TH SarabunPSK" w:hAnsi="TH SarabunPSK" w:cs="TH SarabunPSK"/>
          <w:sz w:val="32"/>
          <w:szCs w:val="32"/>
        </w:rPr>
        <w:t>)</w:t>
      </w:r>
      <w:r w:rsidRPr="00930513">
        <w:rPr>
          <w:rFonts w:ascii="TH SarabunPSK" w:hAnsi="TH SarabunPSK" w:cs="TH SarabunPSK"/>
          <w:sz w:val="32"/>
          <w:szCs w:val="32"/>
          <w:cs/>
          <w:lang w:val="th-TH"/>
        </w:rPr>
        <w:t>....................</w:t>
      </w:r>
    </w:p>
    <w:p w14:paraId="1DB7142B" w14:textId="26597775" w:rsidR="004C05D8" w:rsidRPr="00930513" w:rsidRDefault="004C05D8" w:rsidP="00F817F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930513">
        <w:rPr>
          <w:rFonts w:ascii="TH SarabunPSK" w:hAnsi="TH SarabunPSK" w:cs="TH SarabunPSK"/>
          <w:sz w:val="28"/>
          <w:cs/>
        </w:rPr>
        <w:t xml:space="preserve">หมายเหตุ </w:t>
      </w:r>
      <w:r w:rsidRPr="00930513">
        <w:rPr>
          <w:rFonts w:ascii="TH SarabunPSK" w:hAnsi="TH SarabunPSK" w:cs="TH SarabunPSK"/>
          <w:sz w:val="28"/>
        </w:rPr>
        <w:t>:</w:t>
      </w:r>
    </w:p>
    <w:p w14:paraId="138D6A4C" w14:textId="77777777" w:rsidR="004C05D8" w:rsidRPr="00930513" w:rsidRDefault="004C05D8" w:rsidP="00F817FA">
      <w:pPr>
        <w:pStyle w:val="NormalWeb"/>
        <w:spacing w:before="0" w:beforeAutospacing="0" w:after="0" w:afterAutospacing="0"/>
        <w:rPr>
          <w:rFonts w:ascii="TH SarabunPSK" w:hAnsi="TH SarabunPSK" w:cs="TH SarabunPSK"/>
          <w:sz w:val="28"/>
          <w:szCs w:val="28"/>
        </w:rPr>
      </w:pPr>
      <w:r w:rsidRPr="00930513">
        <w:rPr>
          <w:rFonts w:ascii="TH SarabunPSK" w:hAnsi="TH SarabunPSK" w:cs="TH SarabunPSK"/>
          <w:sz w:val="28"/>
          <w:szCs w:val="28"/>
          <w:cs/>
        </w:rPr>
        <w:t>แผนงานใหม่ คือแผนงานที่เริ่มดำเนินการในปีที่เสนอขอ</w:t>
      </w:r>
    </w:p>
    <w:p w14:paraId="6C53D5EB" w14:textId="18347D06" w:rsidR="009A3DDD" w:rsidRDefault="004C05D8" w:rsidP="00F817FA">
      <w:pPr>
        <w:pStyle w:val="NormalWeb"/>
        <w:spacing w:before="0" w:beforeAutospacing="0" w:after="0" w:afterAutospacing="0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930513">
        <w:rPr>
          <w:rFonts w:ascii="TH SarabunPSK" w:hAnsi="TH SarabunPSK" w:cs="TH SarabunPSK"/>
          <w:sz w:val="28"/>
          <w:szCs w:val="28"/>
          <w:cs/>
        </w:rPr>
        <w:t>แผนงานต่อเนื่อง คือแผนงานที่ดำเนินการต่อเนื่องจากปีงบประมาณที่ผ่านมา</w:t>
      </w:r>
    </w:p>
    <w:p w14:paraId="155512D5" w14:textId="63187FA3" w:rsidR="00081441" w:rsidRPr="005668F1" w:rsidRDefault="6576E367" w:rsidP="00752D08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5668F1">
        <w:rPr>
          <w:rFonts w:ascii="TH SarabunPSK" w:eastAsia="Sarabun" w:hAnsi="TH SarabunPSK" w:cs="TH SarabunPSK"/>
          <w:b/>
          <w:bCs/>
          <w:sz w:val="32"/>
          <w:szCs w:val="32"/>
        </w:rPr>
        <w:t>8</w:t>
      </w:r>
      <w:r w:rsidR="008269A0" w:rsidRPr="4B72B29D">
        <w:rPr>
          <w:rFonts w:ascii="TH SarabunPSK" w:eastAsia="Sarabun" w:hAnsi="TH SarabunPSK" w:cs="TH SarabunPSK"/>
          <w:b/>
          <w:bCs/>
          <w:sz w:val="32"/>
          <w:szCs w:val="32"/>
        </w:rPr>
        <w:t xml:space="preserve">. </w:t>
      </w:r>
      <w:r w:rsidR="005C227F" w:rsidRPr="4B72B29D">
        <w:rPr>
          <w:rFonts w:ascii="TH SarabunPSK" w:eastAsia="Sarabun" w:hAnsi="TH SarabunPSK" w:cs="TH SarabunPSK"/>
          <w:b/>
          <w:bCs/>
          <w:sz w:val="32"/>
          <w:szCs w:val="32"/>
        </w:rPr>
        <w:t xml:space="preserve"> </w:t>
      </w:r>
      <w:r w:rsidR="00F817FA" w:rsidRPr="00F817FA">
        <w:rPr>
          <w:rFonts w:ascii="TH SarabunPSK" w:eastAsia="Sarabun" w:hAnsi="TH SarabunPSK" w:cs="TH SarabunPSK"/>
          <w:b/>
          <w:bCs/>
          <w:sz w:val="32"/>
          <w:szCs w:val="32"/>
          <w:cs/>
        </w:rPr>
        <w:t>ผู้อำนวยการแผนงาน (ผู้รับผิดชอบแผนงานภายใต้สังกัดของหน่วยงาน)</w:t>
      </w:r>
    </w:p>
    <w:tbl>
      <w:tblPr>
        <w:tblStyle w:val="TableGrid"/>
        <w:tblpPr w:leftFromText="180" w:rightFromText="180" w:vertAnchor="text" w:tblpXSpec="outside" w:tblpY="113"/>
        <w:tblW w:w="4866" w:type="pct"/>
        <w:tblLook w:val="04A0" w:firstRow="1" w:lastRow="0" w:firstColumn="1" w:lastColumn="0" w:noHBand="0" w:noVBand="1"/>
      </w:tblPr>
      <w:tblGrid>
        <w:gridCol w:w="2551"/>
        <w:gridCol w:w="2252"/>
        <w:gridCol w:w="2250"/>
        <w:gridCol w:w="2020"/>
      </w:tblGrid>
      <w:tr w:rsidR="005668F1" w:rsidRPr="005668F1" w14:paraId="5718C716" w14:textId="77777777" w:rsidTr="00752D08">
        <w:trPr>
          <w:trHeight w:val="539"/>
        </w:trPr>
        <w:tc>
          <w:tcPr>
            <w:tcW w:w="1406" w:type="pct"/>
            <w:shd w:val="clear" w:color="auto" w:fill="D9D9D9" w:themeFill="background1" w:themeFillShade="D9"/>
          </w:tcPr>
          <w:p w14:paraId="7BC02CD3" w14:textId="77777777" w:rsidR="00081441" w:rsidRPr="005668F1" w:rsidRDefault="00081441" w:rsidP="00752D08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  <w:r w:rsidRPr="005668F1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241" w:type="pct"/>
            <w:shd w:val="clear" w:color="auto" w:fill="D9D9D9" w:themeFill="background1" w:themeFillShade="D9"/>
          </w:tcPr>
          <w:p w14:paraId="16848461" w14:textId="77777777" w:rsidR="00081441" w:rsidRPr="005668F1" w:rsidRDefault="00081441" w:rsidP="00752D08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trike/>
                <w:sz w:val="32"/>
                <w:szCs w:val="32"/>
                <w:cs/>
              </w:rPr>
            </w:pPr>
            <w:r w:rsidRPr="005668F1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1240" w:type="pct"/>
            <w:shd w:val="clear" w:color="auto" w:fill="D9D9D9" w:themeFill="background1" w:themeFillShade="D9"/>
          </w:tcPr>
          <w:p w14:paraId="74D73C1A" w14:textId="77777777" w:rsidR="00081441" w:rsidRPr="005668F1" w:rsidRDefault="00081441" w:rsidP="00752D08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bidi="en-US"/>
              </w:rPr>
            </w:pPr>
            <w:proofErr w:type="spellStart"/>
            <w:r w:rsidRPr="005668F1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en-US"/>
              </w:rPr>
              <w:t>หมายเลขโทรศัพท์</w:t>
            </w:r>
            <w:proofErr w:type="spellEnd"/>
          </w:p>
        </w:tc>
        <w:tc>
          <w:tcPr>
            <w:tcW w:w="1113" w:type="pct"/>
            <w:shd w:val="clear" w:color="auto" w:fill="D9D9D9" w:themeFill="background1" w:themeFillShade="D9"/>
          </w:tcPr>
          <w:p w14:paraId="00299A80" w14:textId="77777777" w:rsidR="00081441" w:rsidRPr="005668F1" w:rsidRDefault="00081441" w:rsidP="00752D08">
            <w:pPr>
              <w:tabs>
                <w:tab w:val="left" w:pos="28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lang w:bidi="en-US"/>
              </w:rPr>
            </w:pPr>
            <w:proofErr w:type="spellStart"/>
            <w:r w:rsidRPr="005668F1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  <w:lang w:bidi="en-US"/>
              </w:rPr>
              <w:t>อีเมล</w:t>
            </w:r>
            <w:proofErr w:type="spellEnd"/>
          </w:p>
        </w:tc>
      </w:tr>
      <w:tr w:rsidR="005668F1" w:rsidRPr="005668F1" w14:paraId="0BC0483D" w14:textId="77777777" w:rsidTr="00752D08">
        <w:trPr>
          <w:trHeight w:val="539"/>
        </w:trPr>
        <w:tc>
          <w:tcPr>
            <w:tcW w:w="1406" w:type="pct"/>
          </w:tcPr>
          <w:p w14:paraId="6C9A85BC" w14:textId="77777777" w:rsidR="00081441" w:rsidRPr="005668F1" w:rsidRDefault="00081441" w:rsidP="00752D08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1" w:type="pct"/>
          </w:tcPr>
          <w:p w14:paraId="7F09775A" w14:textId="1127EC52" w:rsidR="00081441" w:rsidRPr="005668F1" w:rsidRDefault="00081441" w:rsidP="00752D08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40" w:type="pct"/>
          </w:tcPr>
          <w:p w14:paraId="2934B3DA" w14:textId="3B46FEA2" w:rsidR="00081441" w:rsidRPr="005668F1" w:rsidRDefault="00081441" w:rsidP="00752D08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13" w:type="pct"/>
          </w:tcPr>
          <w:p w14:paraId="65E48B48" w14:textId="2CD2732A" w:rsidR="00081441" w:rsidRPr="005668F1" w:rsidRDefault="00081441" w:rsidP="00752D08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</w:tbl>
    <w:p w14:paraId="3B9811DA" w14:textId="3DAEB78D" w:rsidR="002D2EA7" w:rsidRPr="005A1915" w:rsidRDefault="00993CB5" w:rsidP="00752D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rPr>
          <w:rFonts w:ascii="TH SarabunPSK" w:hAnsi="TH SarabunPSK" w:cs="TH SarabunPSK"/>
          <w:sz w:val="28"/>
        </w:rPr>
      </w:pPr>
      <w:r w:rsidRPr="005A1915">
        <w:rPr>
          <w:rFonts w:ascii="TH SarabunPSK" w:hAnsi="TH SarabunPSK" w:cs="TH SarabunPSK"/>
          <w:sz w:val="28"/>
          <w:cs/>
        </w:rPr>
        <w:t xml:space="preserve">หมายเหตุ </w:t>
      </w:r>
      <w:r w:rsidRPr="005A1915">
        <w:rPr>
          <w:rFonts w:ascii="TH SarabunPSK" w:hAnsi="TH SarabunPSK" w:cs="TH SarabunPSK"/>
          <w:sz w:val="28"/>
        </w:rPr>
        <w:t xml:space="preserve">: </w:t>
      </w:r>
      <w:r w:rsidR="00EE7A2B" w:rsidRPr="005A1915">
        <w:rPr>
          <w:rFonts w:ascii="TH SarabunPSK" w:hAnsi="TH SarabunPSK" w:cs="TH SarabunPSK"/>
          <w:sz w:val="28"/>
          <w:cs/>
        </w:rPr>
        <w:t>ผู้อำนวยการแผนงานมีหน้าที่ดำเนินการให้แผนงานสำเร็จตามตัวชี้วัดที่ได้ระบุไว้</w:t>
      </w:r>
    </w:p>
    <w:p w14:paraId="00CE85A7" w14:textId="77777777" w:rsidR="005A1915" w:rsidRDefault="005A1915">
      <w:pPr>
        <w:rPr>
          <w:rFonts w:ascii="TH SarabunPSK" w:eastAsia="Cordia New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br w:type="page"/>
      </w:r>
    </w:p>
    <w:p w14:paraId="31E5E1EC" w14:textId="7A754B16" w:rsidR="00B843F4" w:rsidRPr="00211AC7" w:rsidRDefault="0012225D" w:rsidP="004824CC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</w:pPr>
      <w:r w:rsidRPr="00211AC7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 xml:space="preserve">ส่วนที่ </w:t>
      </w:r>
      <w:r w:rsidR="005668F1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>3</w:t>
      </w:r>
      <w:r w:rsidRPr="00211AC7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 xml:space="preserve"> รายละเอียดแผนงาน</w:t>
      </w:r>
    </w:p>
    <w:p w14:paraId="59DE650F" w14:textId="6AC009A5" w:rsidR="0012225D" w:rsidRPr="005668F1" w:rsidRDefault="00C40390" w:rsidP="00884DD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5668F1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1. </w:t>
      </w:r>
      <w:r w:rsidR="00883D73" w:rsidRPr="005668F1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</w:t>
      </w:r>
      <w:r w:rsidR="0012225D" w:rsidRPr="005668F1">
        <w:rPr>
          <w:rFonts w:ascii="TH SarabunPSK" w:eastAsia="Sarabun" w:hAnsi="TH SarabunPSK" w:cs="TH SarabunPSK"/>
          <w:b/>
          <w:bCs/>
          <w:sz w:val="32"/>
          <w:szCs w:val="32"/>
          <w:cs/>
        </w:rPr>
        <w:t>หลักการ</w:t>
      </w:r>
      <w:r w:rsidR="0012225D" w:rsidRPr="00211AC7">
        <w:rPr>
          <w:rFonts w:ascii="TH SarabunPSK" w:eastAsia="Sarabun" w:hAnsi="TH SarabunPSK" w:cs="TH SarabunPSK"/>
          <w:b/>
          <w:bCs/>
          <w:sz w:val="32"/>
          <w:szCs w:val="32"/>
          <w:cs/>
        </w:rPr>
        <w:t>และ</w:t>
      </w:r>
      <w:r w:rsidR="0012225D" w:rsidRPr="005668F1">
        <w:rPr>
          <w:rFonts w:ascii="TH SarabunPSK" w:eastAsia="Sarabun" w:hAnsi="TH SarabunPSK" w:cs="TH SarabunPSK"/>
          <w:b/>
          <w:bCs/>
          <w:sz w:val="32"/>
          <w:szCs w:val="32"/>
          <w:cs/>
        </w:rPr>
        <w:t>เหตุผลของแผนงานเป็นภาพรวมที่มุ่งเน้นในภาพยุทธศาสตร์หน่วยงาน รวมถึงแสดงให้เห็นความสอดคล้องกับวัตถุประสงค์ของกองทุนฯ ยุทธศาสตร์และแผนด้าน ววน. และ</w:t>
      </w:r>
      <w:r w:rsidR="0064102A" w:rsidRPr="005668F1">
        <w:rPr>
          <w:rFonts w:ascii="TH SarabunPSK" w:eastAsia="Sarabun" w:hAnsi="TH SarabunPSK" w:cs="TH SarabunPSK"/>
          <w:b/>
          <w:bCs/>
          <w:sz w:val="32"/>
          <w:szCs w:val="32"/>
          <w:cs/>
        </w:rPr>
        <w:t>กรอบการส</w:t>
      </w:r>
      <w:r w:rsidR="001D515F" w:rsidRPr="005668F1">
        <w:rPr>
          <w:rFonts w:ascii="TH SarabunPSK" w:eastAsia="Sarabun" w:hAnsi="TH SarabunPSK" w:cs="TH SarabunPSK"/>
          <w:b/>
          <w:bCs/>
          <w:sz w:val="32"/>
          <w:szCs w:val="32"/>
          <w:cs/>
        </w:rPr>
        <w:t>นับสนุนงบประมาณเพื่อการ</w:t>
      </w:r>
      <w:r w:rsidR="0012225D" w:rsidRPr="005668F1">
        <w:rPr>
          <w:rFonts w:ascii="TH SarabunPSK" w:eastAsia="Sarabun" w:hAnsi="TH SarabunPSK" w:cs="TH SarabunPSK"/>
          <w:b/>
          <w:bCs/>
          <w:sz w:val="32"/>
          <w:szCs w:val="32"/>
          <w:cs/>
        </w:rPr>
        <w:t>พัฒนาวิทยาศาสตร์และเทคโนโลยี</w:t>
      </w:r>
      <w:r w:rsidR="00511300" w:rsidRPr="005668F1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</w:t>
      </w:r>
      <w:r w:rsidR="00AB73C6" w:rsidRPr="005668F1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</w:t>
      </w:r>
    </w:p>
    <w:p w14:paraId="03D6A243" w14:textId="18FB7797" w:rsidR="006B7224" w:rsidRPr="005668F1" w:rsidRDefault="006B7224" w:rsidP="00752D0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5668F1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52D08">
        <w:rPr>
          <w:rFonts w:ascii="TH SarabunPSK" w:eastAsia="Sarabun" w:hAnsi="TH SarabunPSK" w:cs="TH SarabunPSK"/>
          <w:sz w:val="32"/>
          <w:szCs w:val="32"/>
        </w:rPr>
        <w:t>........</w:t>
      </w:r>
      <w:r w:rsidRPr="005668F1">
        <w:rPr>
          <w:rFonts w:ascii="TH SarabunPSK" w:eastAsia="Sarabun" w:hAnsi="TH SarabunPSK" w:cs="TH SarabunPSK"/>
          <w:sz w:val="32"/>
          <w:szCs w:val="32"/>
        </w:rPr>
        <w:t>..............</w:t>
      </w:r>
    </w:p>
    <w:p w14:paraId="43D7E08B" w14:textId="237B5A41" w:rsidR="0012225D" w:rsidRPr="005668F1" w:rsidRDefault="00283A48" w:rsidP="00884DD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5668F1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2.  </w:t>
      </w:r>
      <w:r w:rsidR="0012225D" w:rsidRPr="005668F1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กรอบแนวคิด/แนวทางการดำเนินงาน </w:t>
      </w:r>
      <w:r w:rsidR="0012225D" w:rsidRPr="005668F1">
        <w:rPr>
          <w:rFonts w:ascii="TH SarabunPSK" w:eastAsia="Sarabun" w:hAnsi="TH SarabunPSK" w:cs="TH SarabunPSK"/>
          <w:b/>
          <w:bCs/>
          <w:sz w:val="32"/>
          <w:szCs w:val="32"/>
        </w:rPr>
        <w:t>(Framework/Approach)</w:t>
      </w:r>
      <w:r w:rsidR="00282DD6" w:rsidRPr="005668F1">
        <w:rPr>
          <w:rFonts w:ascii="TH SarabunPSK" w:eastAsia="Sarabun" w:hAnsi="TH SarabunPSK" w:cs="TH SarabunPSK"/>
          <w:sz w:val="32"/>
          <w:szCs w:val="32"/>
        </w:rPr>
        <w:t xml:space="preserve"> </w:t>
      </w:r>
      <w:r w:rsidR="00282DD6" w:rsidRPr="005668F1">
        <w:rPr>
          <w:rFonts w:ascii="TH SarabunPSK" w:eastAsia="Sarabun" w:hAnsi="TH SarabunPSK" w:cs="TH SarabunPSK"/>
          <w:sz w:val="32"/>
          <w:szCs w:val="32"/>
          <w:u w:val="single"/>
          <w:cs/>
        </w:rPr>
        <w:t>กรณีเป็น</w:t>
      </w:r>
      <w:r w:rsidR="00D00DA9" w:rsidRPr="005668F1">
        <w:rPr>
          <w:rFonts w:ascii="TH SarabunPSK" w:eastAsia="Sarabun" w:hAnsi="TH SarabunPSK" w:cs="TH SarabunPSK"/>
          <w:sz w:val="32"/>
          <w:szCs w:val="32"/>
          <w:u w:val="single"/>
          <w:cs/>
        </w:rPr>
        <w:t xml:space="preserve">การดำเนินงานในรูปแบบ </w:t>
      </w:r>
      <w:r w:rsidR="005C227F" w:rsidRPr="005668F1">
        <w:rPr>
          <w:rFonts w:ascii="TH SarabunPSK" w:eastAsia="Sarabun" w:hAnsi="TH SarabunPSK" w:cs="TH SarabunPSK"/>
          <w:sz w:val="32"/>
          <w:szCs w:val="32"/>
          <w:u w:val="single"/>
        </w:rPr>
        <w:t xml:space="preserve">Joint Integrated Program </w:t>
      </w:r>
      <w:r w:rsidR="00937638" w:rsidRPr="005668F1">
        <w:rPr>
          <w:rFonts w:ascii="TH SarabunPSK" w:eastAsia="Sarabun" w:hAnsi="TH SarabunPSK" w:cs="TH SarabunPSK"/>
          <w:sz w:val="32"/>
          <w:szCs w:val="32"/>
          <w:u w:val="single"/>
          <w:cs/>
        </w:rPr>
        <w:t>โปรด</w:t>
      </w:r>
      <w:r w:rsidR="002A795A" w:rsidRPr="005668F1">
        <w:rPr>
          <w:rFonts w:ascii="TH SarabunPSK" w:eastAsia="Sarabun" w:hAnsi="TH SarabunPSK" w:cs="TH SarabunPSK"/>
          <w:sz w:val="32"/>
          <w:szCs w:val="32"/>
          <w:u w:val="single"/>
          <w:cs/>
        </w:rPr>
        <w:t>อธิบายให้ครอบคลุมการดำเนินงานของหน่วยงานที่ร่วมดำเนิน</w:t>
      </w:r>
      <w:r w:rsidR="0082378B" w:rsidRPr="005668F1">
        <w:rPr>
          <w:rFonts w:ascii="TH SarabunPSK" w:eastAsia="Sarabun" w:hAnsi="TH SarabunPSK" w:cs="TH SarabunPSK"/>
          <w:sz w:val="32"/>
          <w:szCs w:val="32"/>
          <w:u w:val="single"/>
          <w:cs/>
        </w:rPr>
        <w:t>งานด้วย</w:t>
      </w:r>
    </w:p>
    <w:p w14:paraId="21B58932" w14:textId="1C004937" w:rsidR="0012225D" w:rsidRPr="005668F1" w:rsidRDefault="0012225D" w:rsidP="004824CC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contextualSpacing w:val="0"/>
        <w:jc w:val="thaiDistribute"/>
        <w:rPr>
          <w:rFonts w:ascii="TH SarabunPSK" w:eastAsia="Sarabun" w:hAnsi="TH SarabunPSK" w:cs="TH SarabunPSK"/>
          <w:sz w:val="32"/>
          <w:szCs w:val="32"/>
          <w:cs/>
          <w:lang w:bidi="th-TH"/>
        </w:rPr>
      </w:pPr>
      <w:r w:rsidRPr="005668F1">
        <w:rPr>
          <w:rFonts w:ascii="TH SarabunPSK" w:eastAsia="Sarabun" w:hAnsi="TH SarabunPSK" w:cs="TH SarabunPSK"/>
          <w:sz w:val="32"/>
          <w:szCs w:val="32"/>
          <w:cs/>
        </w:rPr>
        <w:t>(</w:t>
      </w:r>
      <w:r w:rsidRPr="005668F1">
        <w:rPr>
          <w:rFonts w:ascii="TH SarabunPSK" w:eastAsia="Sarabun" w:hAnsi="TH SarabunPSK" w:cs="TH SarabunPSK"/>
          <w:sz w:val="32"/>
          <w:szCs w:val="32"/>
          <w:cs/>
          <w:lang w:bidi="th-TH"/>
        </w:rPr>
        <w:t>นิยาม</w:t>
      </w:r>
      <w:r w:rsidRPr="005668F1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5668F1">
        <w:rPr>
          <w:rFonts w:ascii="TH SarabunPSK" w:eastAsia="Sarabun" w:hAnsi="TH SarabunPSK" w:cs="TH SarabunPSK"/>
          <w:sz w:val="32"/>
          <w:szCs w:val="32"/>
          <w:cs/>
          <w:lang w:bidi="th-TH"/>
        </w:rPr>
        <w:t>กรอบแนวคิด</w:t>
      </w:r>
      <w:r w:rsidRPr="005668F1">
        <w:rPr>
          <w:rFonts w:ascii="TH SarabunPSK" w:eastAsia="Sarabun" w:hAnsi="TH SarabunPSK" w:cs="TH SarabunPSK"/>
          <w:sz w:val="32"/>
          <w:szCs w:val="32"/>
          <w:cs/>
        </w:rPr>
        <w:t>/</w:t>
      </w:r>
      <w:r w:rsidRPr="005668F1">
        <w:rPr>
          <w:rFonts w:ascii="TH SarabunPSK" w:eastAsia="Sarabun" w:hAnsi="TH SarabunPSK" w:cs="TH SarabunPSK"/>
          <w:sz w:val="32"/>
          <w:szCs w:val="32"/>
          <w:cs/>
          <w:lang w:bidi="th-TH"/>
        </w:rPr>
        <w:t>แนวทางการดำเนินงาน</w:t>
      </w:r>
      <w:r w:rsidRPr="005668F1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5668F1">
        <w:rPr>
          <w:rFonts w:ascii="TH SarabunPSK" w:eastAsia="Sarabun" w:hAnsi="TH SarabunPSK" w:cs="TH SarabunPSK"/>
          <w:sz w:val="32"/>
          <w:szCs w:val="32"/>
          <w:lang w:bidi="th-TH"/>
        </w:rPr>
        <w:t>(Framework/Approach</w:t>
      </w:r>
      <w:r w:rsidRPr="005668F1">
        <w:rPr>
          <w:rFonts w:ascii="TH SarabunPSK" w:eastAsia="Sarabun" w:hAnsi="TH SarabunPSK" w:cs="TH SarabunPSK"/>
          <w:sz w:val="32"/>
          <w:szCs w:val="32"/>
          <w:cs/>
        </w:rPr>
        <w:t>)</w:t>
      </w:r>
      <w:r w:rsidRPr="005668F1">
        <w:rPr>
          <w:rFonts w:ascii="TH SarabunPSK" w:eastAsia="Sarabun" w:hAnsi="TH SarabunPSK" w:cs="TH SarabunPSK"/>
          <w:sz w:val="32"/>
          <w:szCs w:val="32"/>
          <w:lang w:bidi="th-TH"/>
        </w:rPr>
        <w:t xml:space="preserve"> </w:t>
      </w:r>
      <w:r w:rsidRPr="005668F1">
        <w:rPr>
          <w:rFonts w:ascii="TH SarabunPSK" w:eastAsia="Sarabun" w:hAnsi="TH SarabunPSK" w:cs="TH SarabunPSK"/>
          <w:sz w:val="32"/>
          <w:szCs w:val="32"/>
          <w:cs/>
          <w:lang w:bidi="th-TH"/>
        </w:rPr>
        <w:t>หมายถึง</w:t>
      </w:r>
      <w:r w:rsidRPr="005668F1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5668F1">
        <w:rPr>
          <w:rFonts w:ascii="TH SarabunPSK" w:eastAsia="Sarabun" w:hAnsi="TH SarabunPSK" w:cs="TH SarabunPSK"/>
          <w:sz w:val="32"/>
          <w:szCs w:val="32"/>
          <w:cs/>
          <w:lang w:bidi="th-TH"/>
        </w:rPr>
        <w:t>การประมวล</w:t>
      </w:r>
      <w:r w:rsidRPr="005668F1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5668F1">
        <w:rPr>
          <w:rFonts w:ascii="TH SarabunPSK" w:eastAsia="Sarabun" w:hAnsi="TH SarabunPSK" w:cs="TH SarabunPSK"/>
          <w:sz w:val="32"/>
          <w:szCs w:val="32"/>
          <w:cs/>
          <w:lang w:bidi="th-TH"/>
        </w:rPr>
        <w:t>ความคิดรวบยอดของแผนงานที่แสดงความเกี่ยวข้องระหว่างโครงการภายใต้แผนงาน</w:t>
      </w:r>
      <w:r w:rsidRPr="005668F1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5668F1">
        <w:rPr>
          <w:rFonts w:ascii="TH SarabunPSK" w:eastAsia="Sarabun" w:hAnsi="TH SarabunPSK" w:cs="TH SarabunPSK"/>
          <w:sz w:val="32"/>
          <w:szCs w:val="32"/>
          <w:cs/>
          <w:lang w:bidi="th-TH"/>
        </w:rPr>
        <w:t>และแนวทางการดำเนินงาน</w:t>
      </w:r>
      <w:r w:rsidRPr="005668F1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5668F1">
        <w:rPr>
          <w:rFonts w:ascii="TH SarabunPSK" w:eastAsia="Sarabun" w:hAnsi="TH SarabunPSK" w:cs="TH SarabunPSK"/>
          <w:sz w:val="32"/>
          <w:szCs w:val="32"/>
          <w:cs/>
          <w:lang w:bidi="th-TH"/>
        </w:rPr>
        <w:t>เพื่อนำไปสู่ผลลัพธ์สุดท้ายของแผนงาน</w:t>
      </w:r>
      <w:r w:rsidRPr="005668F1">
        <w:rPr>
          <w:rFonts w:ascii="TH SarabunPSK" w:eastAsia="Sarabun" w:hAnsi="TH SarabunPSK" w:cs="TH SarabunPSK"/>
          <w:sz w:val="32"/>
          <w:szCs w:val="32"/>
          <w:cs/>
        </w:rPr>
        <w:t>)</w:t>
      </w:r>
      <w:r w:rsidR="005668F1">
        <w:rPr>
          <w:rFonts w:ascii="TH SarabunPSK" w:eastAsia="Sarabun" w:hAnsi="TH SarabunPSK" w:cs="TH SarabunPSK"/>
          <w:sz w:val="32"/>
          <w:szCs w:val="32"/>
        </w:rPr>
        <w:t xml:space="preserve"> (</w:t>
      </w:r>
      <w:r w:rsidR="005668F1">
        <w:rPr>
          <w:rFonts w:ascii="TH SarabunPSK" w:eastAsia="Sarabun" w:hAnsi="TH SarabunPSK" w:cs="TH SarabunPSK" w:hint="cs"/>
          <w:sz w:val="32"/>
          <w:szCs w:val="32"/>
          <w:cs/>
          <w:lang w:bidi="th-TH"/>
        </w:rPr>
        <w:t xml:space="preserve">โปรดแนบรูป </w:t>
      </w:r>
      <w:r w:rsidR="005668F1">
        <w:rPr>
          <w:rFonts w:ascii="TH SarabunPSK" w:eastAsia="Sarabun" w:hAnsi="TH SarabunPSK" w:cs="TH SarabunPSK"/>
          <w:sz w:val="32"/>
          <w:szCs w:val="32"/>
          <w:lang w:bidi="th-TH"/>
        </w:rPr>
        <w:t xml:space="preserve">Conceptual </w:t>
      </w:r>
      <w:r w:rsidR="005668F1" w:rsidRPr="005668F1">
        <w:rPr>
          <w:rFonts w:ascii="TH SarabunPSK" w:eastAsia="Sarabun" w:hAnsi="TH SarabunPSK" w:cs="TH SarabunPSK"/>
          <w:sz w:val="32"/>
          <w:szCs w:val="32"/>
          <w:lang w:bidi="th-TH"/>
        </w:rPr>
        <w:t>Framework</w:t>
      </w:r>
      <w:r w:rsidR="005668F1">
        <w:rPr>
          <w:rFonts w:ascii="TH SarabunPSK" w:eastAsia="Sarabun" w:hAnsi="TH SarabunPSK" w:cs="TH SarabunPSK"/>
          <w:sz w:val="32"/>
          <w:szCs w:val="32"/>
          <w:lang w:bidi="th-TH"/>
        </w:rPr>
        <w:t>)</w:t>
      </w:r>
    </w:p>
    <w:p w14:paraId="66BDF5F9" w14:textId="77777777" w:rsidR="00752D08" w:rsidRDefault="00752D08" w:rsidP="00752D08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5668F1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Sarabun" w:hAnsi="TH SarabunPSK" w:cs="TH SarabunPSK"/>
          <w:sz w:val="32"/>
          <w:szCs w:val="32"/>
        </w:rPr>
        <w:t>........</w:t>
      </w:r>
      <w:r w:rsidRPr="005668F1">
        <w:rPr>
          <w:rFonts w:ascii="TH SarabunPSK" w:eastAsia="Sarabun" w:hAnsi="TH SarabunPSK" w:cs="TH SarabunPSK"/>
          <w:sz w:val="32"/>
          <w:szCs w:val="32"/>
        </w:rPr>
        <w:t>..............</w:t>
      </w:r>
    </w:p>
    <w:p w14:paraId="3981DC81" w14:textId="08776081" w:rsidR="0012225D" w:rsidRPr="005668F1" w:rsidRDefault="00A04D2A" w:rsidP="00752D08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5668F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3.  </w:t>
      </w:r>
      <w:r w:rsidR="0012225D" w:rsidRPr="005668F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หัวข้อ ประเด็น และขอบเขตของแผนงาน</w:t>
      </w:r>
    </w:p>
    <w:p w14:paraId="27707C49" w14:textId="77777777" w:rsidR="00752D08" w:rsidRDefault="00752D08" w:rsidP="00752D08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5668F1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Sarabun" w:hAnsi="TH SarabunPSK" w:cs="TH SarabunPSK"/>
          <w:sz w:val="32"/>
          <w:szCs w:val="32"/>
        </w:rPr>
        <w:t>........</w:t>
      </w:r>
      <w:r w:rsidRPr="005668F1">
        <w:rPr>
          <w:rFonts w:ascii="TH SarabunPSK" w:eastAsia="Sarabun" w:hAnsi="TH SarabunPSK" w:cs="TH SarabunPSK"/>
          <w:sz w:val="32"/>
          <w:szCs w:val="32"/>
        </w:rPr>
        <w:t>..............</w:t>
      </w:r>
    </w:p>
    <w:p w14:paraId="45F50B44" w14:textId="20924BBE" w:rsidR="0012225D" w:rsidRPr="005668F1" w:rsidRDefault="00A04D2A" w:rsidP="00884DD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5668F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4.  </w:t>
      </w:r>
      <w:r w:rsidR="0012225D" w:rsidRPr="005668F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เป้าหมายสุดท้ายเมื่อสิ้นสุดการดำเนินงานของแผนงาน รวมถึงแผนการใช้ประโยชน์และแนวทางการบริหารจัดการหรือติดตามประเมินผล</w:t>
      </w:r>
    </w:p>
    <w:p w14:paraId="64BE17B4" w14:textId="77777777" w:rsidR="0012225D" w:rsidRPr="002D2EA7" w:rsidRDefault="0012225D" w:rsidP="004824CC">
      <w:pPr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5668F1">
        <w:rPr>
          <w:rFonts w:ascii="TH SarabunPSK" w:eastAsia="Sarabun" w:hAnsi="TH SarabunPSK" w:cs="TH SarabunPSK"/>
          <w:sz w:val="32"/>
          <w:szCs w:val="32"/>
          <w:cs/>
        </w:rPr>
        <w:t>(นิยาม เป้าหมายสุดท้าย หมายถึง สิ่งที่คาดหวังเมื่อสิ้นสุดการดำเนินงาน</w:t>
      </w:r>
      <w:r w:rsidRPr="002D2EA7">
        <w:rPr>
          <w:rFonts w:ascii="TH SarabunPSK" w:eastAsia="Sarabun" w:hAnsi="TH SarabunPSK" w:cs="TH SarabunPSK"/>
          <w:sz w:val="32"/>
          <w:szCs w:val="32"/>
          <w:cs/>
        </w:rPr>
        <w:t>ของแผนงานในปีสุดท้าย)</w:t>
      </w:r>
    </w:p>
    <w:p w14:paraId="59DC059F" w14:textId="1C99DD61" w:rsidR="00752D08" w:rsidRDefault="00752D08" w:rsidP="00752D08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5668F1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Sarabun" w:hAnsi="TH SarabunPSK" w:cs="TH SarabunPSK"/>
          <w:sz w:val="32"/>
          <w:szCs w:val="32"/>
        </w:rPr>
        <w:t>........</w:t>
      </w:r>
      <w:r w:rsidRPr="005668F1">
        <w:rPr>
          <w:rFonts w:ascii="TH SarabunPSK" w:eastAsia="Sarabun" w:hAnsi="TH SarabunPSK" w:cs="TH SarabunPSK"/>
          <w:sz w:val="32"/>
          <w:szCs w:val="32"/>
        </w:rPr>
        <w:t>..............</w:t>
      </w:r>
      <w:r>
        <w:rPr>
          <w:rFonts w:ascii="TH SarabunPSK" w:eastAsia="Sarabun" w:hAnsi="TH SarabunPSK" w:cs="TH SarabunPSK"/>
          <w:sz w:val="32"/>
          <w:szCs w:val="32"/>
        </w:rPr>
        <w:t>..</w:t>
      </w:r>
    </w:p>
    <w:p w14:paraId="6BA032B9" w14:textId="0B1904DB" w:rsidR="0012225D" w:rsidRPr="00211AC7" w:rsidRDefault="00B30557" w:rsidP="00884DD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8D321F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5</w:t>
      </w:r>
      <w:r w:rsidR="00BA3528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.</w:t>
      </w:r>
      <w:r w:rsidR="00C05D5C" w:rsidRPr="008D321F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 </w:t>
      </w:r>
      <w:r w:rsidR="0012225D" w:rsidRPr="008D321F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ตัวชี้วัดความสำเร็จเมื่อ</w:t>
      </w:r>
      <w:r w:rsidR="0012225D" w:rsidRPr="00211AC7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สิ้นสุดแผนงาน </w:t>
      </w:r>
    </w:p>
    <w:p w14:paraId="7BC6D758" w14:textId="16678FD1" w:rsidR="0012225D" w:rsidRPr="002D2EA7" w:rsidRDefault="0012225D" w:rsidP="004824C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D2EA7">
        <w:rPr>
          <w:rFonts w:ascii="TH SarabunPSK" w:hAnsi="TH SarabunPSK" w:cs="TH SarabunPSK"/>
          <w:sz w:val="32"/>
          <w:szCs w:val="32"/>
          <w:cs/>
        </w:rPr>
        <w:t xml:space="preserve">(นิยาม </w:t>
      </w:r>
      <w:r w:rsidRPr="002D2EA7">
        <w:rPr>
          <w:rFonts w:ascii="TH SarabunPSK" w:hAnsi="TH SarabunPSK" w:cs="TH SarabunPSK"/>
          <w:sz w:val="32"/>
          <w:szCs w:val="32"/>
          <w:cs/>
          <w:lang w:val="th-TH"/>
        </w:rPr>
        <w:t xml:space="preserve">ตัวชี้วัดความสำเร็จ </w:t>
      </w:r>
      <w:r w:rsidRPr="002D2EA7">
        <w:rPr>
          <w:rFonts w:ascii="TH SarabunPSK" w:hAnsi="TH SarabunPSK" w:cs="TH SarabunPSK"/>
          <w:sz w:val="32"/>
          <w:szCs w:val="32"/>
          <w:cs/>
        </w:rPr>
        <w:t>หมายถึง สิ่งที่จะเป็นตัวบ่งชี้ว่าแผนงานนั้นสามารถปฏิบัติงานบรรลุตามเป้าหมายที่วางไว้ได้หรือไม่)</w:t>
      </w:r>
    </w:p>
    <w:p w14:paraId="004FBF54" w14:textId="77777777" w:rsidR="00752D08" w:rsidRDefault="00752D08" w:rsidP="00752D08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5668F1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Sarabun" w:hAnsi="TH SarabunPSK" w:cs="TH SarabunPSK"/>
          <w:sz w:val="32"/>
          <w:szCs w:val="32"/>
        </w:rPr>
        <w:t>........</w:t>
      </w:r>
      <w:r w:rsidRPr="005668F1">
        <w:rPr>
          <w:rFonts w:ascii="TH SarabunPSK" w:eastAsia="Sarabun" w:hAnsi="TH SarabunPSK" w:cs="TH SarabunPSK"/>
          <w:sz w:val="32"/>
          <w:szCs w:val="32"/>
        </w:rPr>
        <w:t>..............</w:t>
      </w:r>
      <w:r>
        <w:rPr>
          <w:rFonts w:ascii="TH SarabunPSK" w:eastAsia="Sarabun" w:hAnsi="TH SarabunPSK" w:cs="TH SarabunPSK"/>
          <w:sz w:val="32"/>
          <w:szCs w:val="32"/>
        </w:rPr>
        <w:t>..</w:t>
      </w:r>
    </w:p>
    <w:p w14:paraId="1817BD59" w14:textId="5E6A31C5" w:rsidR="00BA27F3" w:rsidRPr="00BA27F3" w:rsidRDefault="00B30557" w:rsidP="00752D08">
      <w:pPr>
        <w:spacing w:before="120" w:line="240" w:lineRule="auto"/>
        <w:jc w:val="thaiDistribute"/>
        <w:rPr>
          <w:rFonts w:ascii="TH SarabunPSK" w:hAnsi="TH SarabunPSK" w:cs="TH SarabunPSK"/>
          <w:b/>
          <w:bCs/>
          <w:strike/>
          <w:sz w:val="28"/>
        </w:rPr>
      </w:pPr>
      <w:r w:rsidRPr="00D341D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6</w:t>
      </w:r>
      <w:r w:rsidR="00C05D5C" w:rsidRPr="00D341D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.  </w:t>
      </w:r>
      <w:r w:rsidR="00BA27F3" w:rsidRPr="001E266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เป้าหมายรายปีที่สอดคล้องกับวัตถุประสงค์ และผลผลิตสุดท้ายของโครงการ โดยควรเป็นเป้าหมายที่ชัดเจนและวัดได้ ที่แสดงให้เห็นถึงความคืบหน้าและจุดสำเร็จในการดำเนินงานแต่ละขั้น ที่จะนำไปสู่ผลผลิตสุดท้ายที่คาดไว้เมื่อสิ้นสุดการดำเนินงานของโครงการ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62"/>
        <w:gridCol w:w="7361"/>
      </w:tblGrid>
      <w:tr w:rsidR="00BA27F3" w:rsidRPr="001E266C" w14:paraId="363C16F4" w14:textId="77777777" w:rsidTr="00884DD5">
        <w:trPr>
          <w:trHeight w:val="429"/>
          <w:tblHeader/>
        </w:trPr>
        <w:tc>
          <w:tcPr>
            <w:tcW w:w="1052" w:type="pct"/>
            <w:shd w:val="clear" w:color="auto" w:fill="E7E6E6" w:themeFill="background2"/>
          </w:tcPr>
          <w:p w14:paraId="61C7C098" w14:textId="77777777" w:rsidR="00BA27F3" w:rsidRPr="001E266C" w:rsidRDefault="00BA27F3" w:rsidP="004824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3948" w:type="pct"/>
            <w:shd w:val="clear" w:color="auto" w:fill="E7E6E6" w:themeFill="background2"/>
          </w:tcPr>
          <w:p w14:paraId="40AFE049" w14:textId="3375BE83" w:rsidR="00BA27F3" w:rsidRPr="001E266C" w:rsidRDefault="00BA27F3" w:rsidP="00884DD5">
            <w:pPr>
              <w:jc w:val="center"/>
              <w:rPr>
                <w:rFonts w:ascii="TH SarabunPSK" w:hAnsi="TH SarabunPSK" w:cs="TH SarabunPSK"/>
                <w:b/>
                <w:bCs/>
                <w:strike/>
                <w:sz w:val="32"/>
                <w:szCs w:val="32"/>
                <w:cs/>
              </w:rPr>
            </w:pPr>
            <w:r w:rsidRPr="001E26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เป้าหมายรายปี</w:t>
            </w:r>
            <w:r w:rsidRPr="001E26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BA27F3" w:rsidRPr="00CB5409" w14:paraId="4A10CAE1" w14:textId="77777777" w:rsidTr="00884DD5">
        <w:trPr>
          <w:trHeight w:val="380"/>
        </w:trPr>
        <w:tc>
          <w:tcPr>
            <w:tcW w:w="1052" w:type="pct"/>
          </w:tcPr>
          <w:p w14:paraId="3A495E97" w14:textId="77777777" w:rsidR="00BA27F3" w:rsidRPr="00BD6823" w:rsidRDefault="00BA27F3" w:rsidP="004824CC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3948" w:type="pct"/>
          </w:tcPr>
          <w:p w14:paraId="2BBE996E" w14:textId="77777777" w:rsidR="00BA27F3" w:rsidRPr="00BD6823" w:rsidRDefault="00BA27F3" w:rsidP="004824CC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</w:tr>
      <w:tr w:rsidR="00BA27F3" w:rsidRPr="00CB5409" w14:paraId="25EB833B" w14:textId="77777777" w:rsidTr="00884DD5">
        <w:trPr>
          <w:trHeight w:val="380"/>
        </w:trPr>
        <w:tc>
          <w:tcPr>
            <w:tcW w:w="1052" w:type="pct"/>
          </w:tcPr>
          <w:p w14:paraId="0144033E" w14:textId="77777777" w:rsidR="00BA27F3" w:rsidRPr="00BD6823" w:rsidRDefault="00BA27F3" w:rsidP="004824CC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  <w:tc>
          <w:tcPr>
            <w:tcW w:w="3948" w:type="pct"/>
          </w:tcPr>
          <w:p w14:paraId="293D0B69" w14:textId="77777777" w:rsidR="00BA27F3" w:rsidRPr="00BD6823" w:rsidRDefault="00BA27F3" w:rsidP="004824CC">
            <w:pPr>
              <w:jc w:val="thaiDistribute"/>
              <w:rPr>
                <w:rFonts w:ascii="TH SarabunPSK" w:hAnsi="TH SarabunPSK" w:cs="TH SarabunPSK"/>
                <w:strike/>
                <w:color w:val="EE0000"/>
                <w:sz w:val="32"/>
                <w:szCs w:val="32"/>
              </w:rPr>
            </w:pPr>
          </w:p>
        </w:tc>
      </w:tr>
    </w:tbl>
    <w:p w14:paraId="00FB105B" w14:textId="22EBEC6D" w:rsidR="006301A7" w:rsidRPr="00D341D4" w:rsidRDefault="00875184" w:rsidP="00180740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341D4">
        <w:rPr>
          <w:rFonts w:ascii="TH SarabunPSK" w:hAnsi="TH SarabunPSK" w:cs="TH SarabunPSK"/>
          <w:b/>
          <w:bCs/>
          <w:sz w:val="32"/>
          <w:szCs w:val="32"/>
          <w:cs/>
        </w:rPr>
        <w:t xml:space="preserve">7.  </w:t>
      </w:r>
      <w:r w:rsidR="006301A7" w:rsidRPr="00D341D4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ชื่อโครงการและงบประมาณภายใต้แผนงานในปีที่เสนอขอ โดยเรียงลำดับความสำคัญของโครงการจากมากไปน้อย </w:t>
      </w:r>
      <w:r w:rsidR="002D761D" w:rsidRPr="00D341D4">
        <w:rPr>
          <w:rFonts w:ascii="TH SarabunPSK" w:hAnsi="TH SarabunPSK" w:cs="TH SarabunPSK"/>
          <w:i/>
          <w:iCs/>
          <w:sz w:val="32"/>
          <w:szCs w:val="32"/>
          <w:cs/>
        </w:rPr>
        <w:t>(หน่วยงานสามารถเลือกนำเข้า</w:t>
      </w:r>
      <w:r w:rsidR="002D761D" w:rsidRPr="00D341D4">
        <w:rPr>
          <w:rFonts w:ascii="TH SarabunPSK" w:hAnsi="TH SarabunPSK" w:cs="TH SarabunPSK"/>
          <w:i/>
          <w:iCs/>
          <w:sz w:val="32"/>
          <w:szCs w:val="32"/>
        </w:rPr>
        <w:t>-</w:t>
      </w:r>
      <w:r w:rsidR="002D761D" w:rsidRPr="00D341D4">
        <w:rPr>
          <w:rFonts w:ascii="TH SarabunPSK" w:hAnsi="TH SarabunPSK" w:cs="TH SarabunPSK"/>
          <w:i/>
          <w:iCs/>
          <w:sz w:val="32"/>
          <w:szCs w:val="32"/>
          <w:cs/>
        </w:rPr>
        <w:t>นำออกโครงการ เฉพาะสถานะโครงการผู้ประสานหน่วยงานกำลังตรวจสอบ)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5"/>
        <w:gridCol w:w="3680"/>
        <w:gridCol w:w="2270"/>
        <w:gridCol w:w="2388"/>
      </w:tblGrid>
      <w:tr w:rsidR="00D341D4" w:rsidRPr="00D341D4" w14:paraId="14A9FA5B" w14:textId="77777777" w:rsidTr="00884DD5">
        <w:tc>
          <w:tcPr>
            <w:tcW w:w="482" w:type="pct"/>
            <w:shd w:val="clear" w:color="auto" w:fill="D9D9D9" w:themeFill="background1" w:themeFillShade="D9"/>
          </w:tcPr>
          <w:p w14:paraId="6BA10675" w14:textId="77777777" w:rsidR="00D933AF" w:rsidRPr="00D341D4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41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989" w:type="pct"/>
            <w:shd w:val="clear" w:color="auto" w:fill="D9D9D9" w:themeFill="background1" w:themeFillShade="D9"/>
          </w:tcPr>
          <w:p w14:paraId="1B81AFA6" w14:textId="77777777" w:rsidR="00D933AF" w:rsidRPr="00D341D4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41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ชื่อโครงการ</w:t>
            </w:r>
          </w:p>
        </w:tc>
        <w:tc>
          <w:tcPr>
            <w:tcW w:w="1233" w:type="pct"/>
            <w:shd w:val="clear" w:color="auto" w:fill="D9D9D9" w:themeFill="background1" w:themeFillShade="D9"/>
          </w:tcPr>
          <w:p w14:paraId="593C23A2" w14:textId="1CEB917C" w:rsidR="00D933AF" w:rsidRPr="00D341D4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41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สอดคล้องกับ</w:t>
            </w:r>
            <w:r w:rsidR="000778E3" w:rsidRPr="00D341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กรอบ</w:t>
            </w:r>
            <w:r w:rsidR="00F2445C" w:rsidRPr="00D341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แผนงาน วท.</w:t>
            </w:r>
          </w:p>
          <w:p w14:paraId="732FDDC2" w14:textId="77777777" w:rsidR="00D933AF" w:rsidRPr="00D341D4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341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(ดึงข้อมูลมาจากระดับโครงการ)</w:t>
            </w:r>
          </w:p>
        </w:tc>
        <w:tc>
          <w:tcPr>
            <w:tcW w:w="1296" w:type="pct"/>
            <w:shd w:val="clear" w:color="auto" w:fill="D9D9D9" w:themeFill="background1" w:themeFillShade="D9"/>
          </w:tcPr>
          <w:p w14:paraId="0E5B4880" w14:textId="77777777" w:rsidR="00D933AF" w:rsidRPr="00D341D4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41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งบประมาณของโครงการ</w:t>
            </w:r>
            <w:r w:rsidRPr="00D341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D341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D341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  <w:r w:rsidRPr="00D341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EF91510" w14:textId="77777777" w:rsidR="00D933AF" w:rsidRPr="00D341D4" w:rsidRDefault="00D933AF" w:rsidP="004824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41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(ดึงข้อมูลมาจากระดับโครงการ)</w:t>
            </w:r>
          </w:p>
        </w:tc>
      </w:tr>
      <w:tr w:rsidR="00D341D4" w:rsidRPr="00D341D4" w14:paraId="59213885" w14:textId="77777777" w:rsidTr="00884DD5">
        <w:tc>
          <w:tcPr>
            <w:tcW w:w="482" w:type="pct"/>
          </w:tcPr>
          <w:p w14:paraId="57F62BFB" w14:textId="77777777" w:rsidR="00D933AF" w:rsidRPr="00D341D4" w:rsidRDefault="00D933AF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9" w:type="pct"/>
          </w:tcPr>
          <w:p w14:paraId="1A021B7F" w14:textId="77777777" w:rsidR="00D933AF" w:rsidRPr="00D341D4" w:rsidRDefault="00D933AF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3" w:type="pct"/>
          </w:tcPr>
          <w:p w14:paraId="5DE58C69" w14:textId="77777777" w:rsidR="00D933AF" w:rsidRPr="00D341D4" w:rsidRDefault="00D933AF" w:rsidP="004824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6" w:type="pct"/>
          </w:tcPr>
          <w:p w14:paraId="4A48779A" w14:textId="77777777" w:rsidR="00D933AF" w:rsidRPr="00D341D4" w:rsidRDefault="00D933AF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41D4" w:rsidRPr="00D341D4" w14:paraId="60833570" w14:textId="77777777" w:rsidTr="00884DD5">
        <w:tc>
          <w:tcPr>
            <w:tcW w:w="482" w:type="pct"/>
          </w:tcPr>
          <w:p w14:paraId="6A821D88" w14:textId="77777777" w:rsidR="00D933AF" w:rsidRPr="00D341D4" w:rsidRDefault="00D933AF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9" w:type="pct"/>
          </w:tcPr>
          <w:p w14:paraId="1CB3D4BB" w14:textId="77777777" w:rsidR="00D933AF" w:rsidRPr="00D341D4" w:rsidRDefault="00D933AF" w:rsidP="004824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3" w:type="pct"/>
          </w:tcPr>
          <w:p w14:paraId="39F4DA1C" w14:textId="77777777" w:rsidR="00D933AF" w:rsidRPr="00D341D4" w:rsidRDefault="00D933AF" w:rsidP="004824C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6" w:type="pct"/>
          </w:tcPr>
          <w:p w14:paraId="0160254A" w14:textId="77777777" w:rsidR="00D933AF" w:rsidRPr="00D341D4" w:rsidRDefault="00D933AF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341D4" w:rsidRPr="00D341D4" w14:paraId="4E4C9BED" w14:textId="77777777" w:rsidTr="00884DD5">
        <w:tc>
          <w:tcPr>
            <w:tcW w:w="2471" w:type="pct"/>
            <w:gridSpan w:val="2"/>
          </w:tcPr>
          <w:p w14:paraId="24A5F450" w14:textId="77777777" w:rsidR="00D933AF" w:rsidRPr="00D341D4" w:rsidRDefault="00D933AF" w:rsidP="004824C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341D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งบประมาณรวมทุกโครงการ </w:t>
            </w:r>
            <w:r w:rsidRPr="00D341D4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D341D4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  <w:r w:rsidRPr="00D341D4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233" w:type="pct"/>
          </w:tcPr>
          <w:p w14:paraId="0D9A7237" w14:textId="77777777" w:rsidR="00D933AF" w:rsidRPr="00D341D4" w:rsidRDefault="00D933AF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6" w:type="pct"/>
          </w:tcPr>
          <w:p w14:paraId="791C5097" w14:textId="77777777" w:rsidR="00D933AF" w:rsidRPr="00D341D4" w:rsidRDefault="00D933AF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8AC4DE5" w14:textId="23F60BAB" w:rsidR="006301A7" w:rsidRPr="00884DD5" w:rsidRDefault="001E670A" w:rsidP="00884DD5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84DD5">
        <w:rPr>
          <w:rFonts w:ascii="TH SarabunPSK" w:hAnsi="TH SarabunPSK" w:cs="TH SarabunPSK"/>
          <w:b/>
          <w:bCs/>
          <w:sz w:val="32"/>
          <w:szCs w:val="32"/>
          <w:cs/>
        </w:rPr>
        <w:t xml:space="preserve">8.  </w:t>
      </w:r>
      <w:r w:rsidR="006301A7" w:rsidRPr="00884DD5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งบประมาณของแผนงาน </w:t>
      </w:r>
      <w:r w:rsidR="00715E63" w:rsidRPr="00884DD5">
        <w:rPr>
          <w:rFonts w:ascii="TH SarabunPSK" w:hAnsi="TH SarabunPSK" w:cs="TH SarabunPSK"/>
          <w:b/>
          <w:bCs/>
          <w:sz w:val="32"/>
          <w:szCs w:val="32"/>
          <w:cs/>
        </w:rPr>
        <w:t>(ดึงข้อมูลมาจากระดับโครงการ)</w:t>
      </w:r>
    </w:p>
    <w:p w14:paraId="196D5439" w14:textId="77777777" w:rsidR="00746DE8" w:rsidRPr="00884DD5" w:rsidRDefault="0012225D" w:rsidP="00884DD5">
      <w:pPr>
        <w:spacing w:before="120"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84DD5">
        <w:rPr>
          <w:rFonts w:ascii="TH SarabunPSK" w:hAnsi="TH SarabunPSK" w:cs="TH SarabunPSK"/>
          <w:b/>
          <w:bCs/>
          <w:sz w:val="32"/>
          <w:szCs w:val="32"/>
          <w:cs/>
        </w:rPr>
        <w:t>8.1</w:t>
      </w:r>
      <w:r w:rsidR="006301A7" w:rsidRPr="00884DD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301A7" w:rsidRPr="00884DD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รายละเอียดประมาณการงบประมาณตลอดแผนงาน </w:t>
      </w:r>
    </w:p>
    <w:p w14:paraId="598F30E5" w14:textId="421E248F" w:rsidR="00746DE8" w:rsidRPr="00211AC7" w:rsidRDefault="00746DE8" w:rsidP="004824CC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D341D4">
        <w:rPr>
          <w:rFonts w:ascii="TH SarabunPSK" w:hAnsi="TH SarabunPSK" w:cs="TH SarabunPSK"/>
          <w:i/>
          <w:iCs/>
          <w:sz w:val="32"/>
          <w:szCs w:val="32"/>
          <w:cs/>
        </w:rPr>
        <w:t xml:space="preserve">(ระบบจะสรุปข้อมูลระดับโครงการที่ถูกเลือกภายใต้แผนงาน </w:t>
      </w:r>
      <w:r w:rsidRPr="00211AC7">
        <w:rPr>
          <w:rFonts w:ascii="TH SarabunPSK" w:hAnsi="TH SarabunPSK" w:cs="TH SarabunPSK"/>
          <w:i/>
          <w:iCs/>
          <w:sz w:val="32"/>
          <w:szCs w:val="32"/>
          <w:cs/>
        </w:rPr>
        <w:t>(ตารางที่</w:t>
      </w:r>
      <w:r w:rsidRPr="00211AC7">
        <w:rPr>
          <w:rFonts w:ascii="TH SarabunPSK" w:hAnsi="TH SarabunPSK" w:cs="TH SarabunPSK"/>
          <w:i/>
          <w:iCs/>
          <w:sz w:val="32"/>
          <w:szCs w:val="32"/>
        </w:rPr>
        <w:t xml:space="preserve"> 7</w:t>
      </w:r>
      <w:r w:rsidRPr="00211AC7">
        <w:rPr>
          <w:rFonts w:ascii="TH SarabunPSK" w:hAnsi="TH SarabunPSK" w:cs="TH SarabunPSK"/>
          <w:i/>
          <w:iCs/>
          <w:sz w:val="32"/>
          <w:szCs w:val="32"/>
          <w:cs/>
        </w:rPr>
        <w:t>) มาแสดงผล</w:t>
      </w:r>
      <w:r w:rsidRPr="00211AC7">
        <w:rPr>
          <w:rFonts w:ascii="TH SarabunPSK" w:hAnsi="TH SarabunPSK" w:cs="TH SarabunPSK"/>
          <w:i/>
          <w:iCs/>
          <w:sz w:val="32"/>
          <w:szCs w:val="32"/>
        </w:rPr>
        <w:t>)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1942"/>
        <w:gridCol w:w="7414"/>
      </w:tblGrid>
      <w:tr w:rsidR="006301A7" w:rsidRPr="00211AC7" w14:paraId="7B4AF031" w14:textId="77777777" w:rsidTr="00752D08">
        <w:tc>
          <w:tcPr>
            <w:tcW w:w="1418" w:type="dxa"/>
            <w:shd w:val="clear" w:color="auto" w:fill="D9D9D9" w:themeFill="background1" w:themeFillShade="D9"/>
          </w:tcPr>
          <w:p w14:paraId="22BB50C4" w14:textId="77777777" w:rsidR="006301A7" w:rsidRPr="00211AC7" w:rsidRDefault="006301A7" w:rsidP="004824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11A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7938" w:type="dxa"/>
            <w:shd w:val="clear" w:color="auto" w:fill="D9D9D9" w:themeFill="background1" w:themeFillShade="D9"/>
          </w:tcPr>
          <w:p w14:paraId="07163DBB" w14:textId="77777777" w:rsidR="006301A7" w:rsidRPr="00211AC7" w:rsidRDefault="006301A7" w:rsidP="004824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1A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งบประมาณที่เสนอขอ</w:t>
            </w:r>
          </w:p>
        </w:tc>
      </w:tr>
      <w:tr w:rsidR="006301A7" w:rsidRPr="00211AC7" w14:paraId="26F014B4" w14:textId="77777777" w:rsidTr="00752D08">
        <w:tc>
          <w:tcPr>
            <w:tcW w:w="1418" w:type="dxa"/>
          </w:tcPr>
          <w:p w14:paraId="04ED9006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38" w:type="dxa"/>
          </w:tcPr>
          <w:p w14:paraId="28BAF259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01A7" w:rsidRPr="00211AC7" w14:paraId="5ED13FA8" w14:textId="77777777" w:rsidTr="00752D08">
        <w:tc>
          <w:tcPr>
            <w:tcW w:w="1418" w:type="dxa"/>
          </w:tcPr>
          <w:p w14:paraId="63570518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38" w:type="dxa"/>
          </w:tcPr>
          <w:p w14:paraId="1C6B6368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01A7" w:rsidRPr="00211AC7" w14:paraId="1E7A8B45" w14:textId="77777777" w:rsidTr="00752D08">
        <w:tc>
          <w:tcPr>
            <w:tcW w:w="1418" w:type="dxa"/>
          </w:tcPr>
          <w:p w14:paraId="1C83F6AF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38" w:type="dxa"/>
          </w:tcPr>
          <w:p w14:paraId="0D9B6B92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E3D97A1" w14:textId="7D6AB93A" w:rsidR="006301A7" w:rsidRPr="00884DD5" w:rsidRDefault="0012225D" w:rsidP="00884DD5">
      <w:pPr>
        <w:pStyle w:val="ListParagraph"/>
        <w:spacing w:before="120" w:after="0" w:line="240" w:lineRule="auto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84DD5">
        <w:rPr>
          <w:rFonts w:ascii="TH SarabunPSK" w:hAnsi="TH SarabunPSK" w:cs="TH SarabunPSK"/>
          <w:b/>
          <w:bCs/>
          <w:sz w:val="32"/>
          <w:szCs w:val="32"/>
          <w:cs/>
        </w:rPr>
        <w:t xml:space="preserve">8.2 </w:t>
      </w:r>
      <w:r w:rsidR="006301A7" w:rsidRPr="00884DD5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แสดงงบประมาณรวมของแผนงานในปีที่เสนอขอ</w:t>
      </w:r>
      <w:r w:rsidR="006301A7" w:rsidRPr="00884DD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301A7" w:rsidRPr="00884DD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51"/>
        <w:gridCol w:w="5072"/>
      </w:tblGrid>
      <w:tr w:rsidR="006301A7" w:rsidRPr="00211AC7" w14:paraId="2FE98F6C" w14:textId="77777777" w:rsidTr="00884DD5">
        <w:trPr>
          <w:tblHeader/>
        </w:trPr>
        <w:tc>
          <w:tcPr>
            <w:tcW w:w="2280" w:type="pct"/>
            <w:shd w:val="clear" w:color="auto" w:fill="D9D9D9" w:themeFill="background1" w:themeFillShade="D9"/>
          </w:tcPr>
          <w:p w14:paraId="141BED75" w14:textId="77777777" w:rsidR="006301A7" w:rsidRPr="00211AC7" w:rsidRDefault="006301A7" w:rsidP="004824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1A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ประเภทงบประมาณ</w:t>
            </w:r>
          </w:p>
        </w:tc>
        <w:tc>
          <w:tcPr>
            <w:tcW w:w="2720" w:type="pct"/>
            <w:shd w:val="clear" w:color="auto" w:fill="D9D9D9" w:themeFill="background1" w:themeFillShade="D9"/>
          </w:tcPr>
          <w:p w14:paraId="0E716983" w14:textId="77777777" w:rsidR="006301A7" w:rsidRPr="00211AC7" w:rsidRDefault="006301A7" w:rsidP="004824C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1A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งบประมาณ </w:t>
            </w:r>
            <w:r w:rsidRPr="00211AC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(</w:t>
            </w:r>
            <w:r w:rsidRPr="00211A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 w:rsidRPr="00211AC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</w:p>
        </w:tc>
      </w:tr>
      <w:tr w:rsidR="006301A7" w:rsidRPr="00211AC7" w14:paraId="41122FB9" w14:textId="77777777" w:rsidTr="00884DD5">
        <w:tc>
          <w:tcPr>
            <w:tcW w:w="2280" w:type="pct"/>
          </w:tcPr>
          <w:p w14:paraId="2E2FEAFE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งบดำเนินงาน </w:t>
            </w:r>
            <w:r w:rsidRPr="00211AC7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>ค่าจ้าง</w:t>
            </w:r>
          </w:p>
        </w:tc>
        <w:tc>
          <w:tcPr>
            <w:tcW w:w="2720" w:type="pct"/>
          </w:tcPr>
          <w:p w14:paraId="7F56D40F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01A7" w:rsidRPr="00211AC7" w14:paraId="780319D0" w14:textId="77777777" w:rsidTr="00884DD5">
        <w:tc>
          <w:tcPr>
            <w:tcW w:w="2280" w:type="pct"/>
          </w:tcPr>
          <w:p w14:paraId="71BD91D0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งบดำเนินงาน </w:t>
            </w:r>
            <w:r w:rsidRPr="00211AC7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720" w:type="pct"/>
          </w:tcPr>
          <w:p w14:paraId="108FCEF4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01A7" w:rsidRPr="00211AC7" w14:paraId="7C32AD1D" w14:textId="77777777" w:rsidTr="00884DD5">
        <w:tc>
          <w:tcPr>
            <w:tcW w:w="2280" w:type="pct"/>
          </w:tcPr>
          <w:p w14:paraId="2A024317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งบดำเนินงาน </w:t>
            </w:r>
            <w:r w:rsidRPr="00211AC7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720" w:type="pct"/>
          </w:tcPr>
          <w:p w14:paraId="33D48D04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01A7" w:rsidRPr="00211AC7" w14:paraId="03E0832C" w14:textId="77777777" w:rsidTr="00884DD5">
        <w:tc>
          <w:tcPr>
            <w:tcW w:w="2280" w:type="pct"/>
          </w:tcPr>
          <w:p w14:paraId="3F28297F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งบดำเนินงาน </w:t>
            </w:r>
            <w:r w:rsidRPr="00211AC7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>ค่าเดินทางต่างประเทศ</w:t>
            </w:r>
          </w:p>
        </w:tc>
        <w:tc>
          <w:tcPr>
            <w:tcW w:w="2720" w:type="pct"/>
          </w:tcPr>
          <w:p w14:paraId="02CCBFA3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01A7" w:rsidRPr="00211AC7" w14:paraId="13B100ED" w14:textId="77777777" w:rsidTr="00884DD5">
        <w:tc>
          <w:tcPr>
            <w:tcW w:w="2280" w:type="pct"/>
          </w:tcPr>
          <w:p w14:paraId="5714CFE1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งบดำเนินงาน </w:t>
            </w:r>
            <w:r w:rsidRPr="00211AC7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>ค่าซ่อมแซมครุภัณฑ์</w:t>
            </w:r>
          </w:p>
        </w:tc>
        <w:tc>
          <w:tcPr>
            <w:tcW w:w="2720" w:type="pct"/>
          </w:tcPr>
          <w:p w14:paraId="5477D19B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01A7" w:rsidRPr="00211AC7" w14:paraId="31F500BC" w14:textId="77777777" w:rsidTr="00884DD5">
        <w:tc>
          <w:tcPr>
            <w:tcW w:w="2280" w:type="pct"/>
          </w:tcPr>
          <w:p w14:paraId="087D40DE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งบลงทุน </w:t>
            </w:r>
            <w:r w:rsidRPr="00211AC7">
              <w:rPr>
                <w:rFonts w:ascii="TH SarabunPSK" w:hAnsi="TH SarabunPSK" w:cs="TH SarabunPSK"/>
                <w:sz w:val="32"/>
                <w:szCs w:val="32"/>
              </w:rPr>
              <w:t xml:space="preserve">: </w:t>
            </w:r>
            <w:r w:rsidRPr="00211A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ครุภัณฑ์ </w:t>
            </w:r>
          </w:p>
        </w:tc>
        <w:tc>
          <w:tcPr>
            <w:tcW w:w="2720" w:type="pct"/>
          </w:tcPr>
          <w:p w14:paraId="482E440A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01A7" w:rsidRPr="00211AC7" w14:paraId="588AC47E" w14:textId="77777777" w:rsidTr="00884DD5">
        <w:tc>
          <w:tcPr>
            <w:tcW w:w="2280" w:type="pct"/>
          </w:tcPr>
          <w:p w14:paraId="1F2A029E" w14:textId="77777777" w:rsidR="006301A7" w:rsidRPr="00211AC7" w:rsidRDefault="006301A7" w:rsidP="004824C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11A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20" w:type="pct"/>
          </w:tcPr>
          <w:p w14:paraId="29B32477" w14:textId="77777777" w:rsidR="006301A7" w:rsidRPr="00211AC7" w:rsidRDefault="006301A7" w:rsidP="004824C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7A2E9F1" w14:textId="77777777" w:rsidR="00B72D75" w:rsidRPr="00211AC7" w:rsidRDefault="00B72D75" w:rsidP="004824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332F305" w14:textId="77777777" w:rsidR="00B53D0A" w:rsidRPr="00211AC7" w:rsidRDefault="00B53D0A" w:rsidP="004824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91341D" w14:textId="7824F194" w:rsidR="002E54B6" w:rsidRDefault="002E54B6" w:rsidP="004824C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64386F5" w14:textId="143DD780" w:rsidR="00180740" w:rsidRPr="00211AC7" w:rsidRDefault="00180740" w:rsidP="00180740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 w:themeColor="text1"/>
          <w:szCs w:val="32"/>
          <w:cs/>
        </w:rPr>
        <w:t>คำอธิบาย</w:t>
      </w:r>
      <w:r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>:</w:t>
      </w:r>
      <w:r w:rsidR="0055410F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 xml:space="preserve"> 1. </w:t>
      </w:r>
      <w:r w:rsidR="0055410F" w:rsidRPr="0055410F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 xml:space="preserve">แผนแม่บทและแผนย่อยภายใต้ยุทธศาสตร์ชาติ พ.ศ. </w:t>
      </w:r>
      <w:r w:rsidR="0055410F" w:rsidRPr="0055410F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>2566-2580 (</w:t>
      </w:r>
      <w:r w:rsidR="0055410F" w:rsidRPr="0055410F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ฉบับแก้ไขเพิ่มเติม)</w:t>
      </w:r>
    </w:p>
    <w:p w14:paraId="5102DE0F" w14:textId="77777777" w:rsidR="001D2B80" w:rsidRPr="001D2B80" w:rsidRDefault="001D2B80" w:rsidP="0055410F">
      <w:pPr>
        <w:pStyle w:val="ListParagraph"/>
        <w:spacing w:before="120" w:after="0" w:line="240" w:lineRule="auto"/>
        <w:ind w:left="0"/>
        <w:contextualSpacing w:val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01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01)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ความมั่นคง</w:t>
      </w:r>
    </w:p>
    <w:p w14:paraId="760DBC23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01)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ความมั่นคง</w:t>
      </w:r>
    </w:p>
    <w:p w14:paraId="07F790FD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 xml:space="preserve">1.1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การรักษาความสงบภายในประเทศ</w:t>
      </w:r>
    </w:p>
    <w:p w14:paraId="3F82009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การป้องกันและแก้ไขปัญหาที่มีผลกระทบต่อความมั่นคง</w:t>
      </w:r>
    </w:p>
    <w:p w14:paraId="795C9F87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pacing w:val="-4"/>
          <w:sz w:val="28"/>
          <w:szCs w:val="28"/>
        </w:rPr>
      </w:pPr>
      <w:r w:rsidRPr="001D2B80">
        <w:rPr>
          <w:rFonts w:ascii="TH SarabunPSK" w:hAnsi="TH SarabunPSK" w:cs="TH SarabunPSK"/>
          <w:spacing w:val="-4"/>
          <w:sz w:val="28"/>
          <w:szCs w:val="28"/>
        </w:rPr>
        <w:tab/>
        <w:t>1.3</w:t>
      </w:r>
      <w:r w:rsidRPr="001D2B80">
        <w:rPr>
          <w:rFonts w:ascii="TH SarabunPSK" w:hAnsi="TH SarabunPSK" w:cs="TH SarabunPSK"/>
          <w:spacing w:val="-4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pacing w:val="-4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pacing w:val="-4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pacing w:val="-4"/>
          <w:sz w:val="28"/>
          <w:szCs w:val="28"/>
          <w:cs/>
          <w:lang w:bidi="th-TH"/>
        </w:rPr>
        <w:t>การพัฒนาศักยภาพของประเทศให้พร้อมเผชิญภัยคุกคามที่กระทบต่อความมั่นคงของชาติ</w:t>
      </w:r>
    </w:p>
    <w:p w14:paraId="2E156A85" w14:textId="1182C1D5" w:rsidR="001D2B80" w:rsidRPr="001D2B80" w:rsidRDefault="001D2B80" w:rsidP="0055410F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1.4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การบูรณาการความร่วมมือด้านความมั่นคงกับอาเซียน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และนานาชาติรวมทั้งองค์กรภาครัฐและมิใช่ภาครัฐ</w:t>
      </w:r>
    </w:p>
    <w:p w14:paraId="06A42FEF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1.5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การพัฒนากลไกการบริหารจัดการความมั่นคงแบบองค์รวม</w:t>
      </w:r>
    </w:p>
    <w:p w14:paraId="63CF9F77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02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02)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การต่างประเทศ</w:t>
      </w:r>
    </w:p>
    <w:p w14:paraId="2F25888D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02)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การต่างประเทศ</w:t>
      </w:r>
    </w:p>
    <w:p w14:paraId="4DF4476A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ความร่วมมือด้านความมั่นคงระหว่างประเทศ</w:t>
      </w:r>
    </w:p>
    <w:p w14:paraId="2F647E35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ความร่วมมือเศรษฐกิจและความร่วมมือเพื่อการพัฒนาระหว่างประเทศ</w:t>
      </w:r>
    </w:p>
    <w:p w14:paraId="3D4A82C8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การพัฒนาที่สอดคล้องกับมาตรฐานสากลและพันธกรณีระหว่างประเทศ</w:t>
      </w:r>
    </w:p>
    <w:p w14:paraId="6E881017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2.4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การส่งเสริมสถานะและบทบาทของประเทศไทยในประชาคมโลก</w:t>
      </w:r>
    </w:p>
    <w:p w14:paraId="74DE2F99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2.5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การต่างประเทศมีเอกภาพและบูรณาการ</w:t>
      </w:r>
    </w:p>
    <w:p w14:paraId="0AD4FA7E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03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03)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การเกษตร</w:t>
      </w:r>
    </w:p>
    <w:p w14:paraId="279A7BA2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03)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การเกษตร</w:t>
      </w:r>
    </w:p>
    <w:p w14:paraId="6C85B0BE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3.1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เกษตรอัตลักษณ์พื้นถิ่น</w:t>
      </w:r>
    </w:p>
    <w:p w14:paraId="5FDA6062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3.2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เกษตรปลอดภัย</w:t>
      </w:r>
    </w:p>
    <w:p w14:paraId="57B07714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3.3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เกษตรชีวภาพ</w:t>
      </w:r>
    </w:p>
    <w:p w14:paraId="27D50E30" w14:textId="77777777" w:rsidR="001D2B80" w:rsidRPr="001D2B80" w:rsidRDefault="001D2B80" w:rsidP="001D2B80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>3.4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เกษตรแปรรูป</w:t>
      </w:r>
    </w:p>
    <w:p w14:paraId="338E0BB3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3.5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เกษตรอัจฉริยะ</w:t>
      </w:r>
    </w:p>
    <w:p w14:paraId="6B6397B5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3.6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การพัฒนาระบบนิเวศการเกษตร</w:t>
      </w:r>
    </w:p>
    <w:p w14:paraId="66BFF81B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04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04)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อุตสาหกรรมและบริการแห่งอนาคต</w:t>
      </w:r>
    </w:p>
    <w:p w14:paraId="6D9E1FAA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04)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อุตสาหกรรมและบริการแห่งอนาคต</w:t>
      </w:r>
    </w:p>
    <w:p w14:paraId="6631A043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4.1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อุตสาหกรรมชีวภาพ</w:t>
      </w:r>
    </w:p>
    <w:p w14:paraId="18DE0C93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4.2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อุตสาหกรรมและบริการการแพทย์ครบวงจร</w:t>
      </w:r>
    </w:p>
    <w:p w14:paraId="19951BE7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4.3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อุตสาหกรรมและบริการดิจิทัล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ข้อมูล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และปัญญาประดิษฐ์</w:t>
      </w:r>
    </w:p>
    <w:p w14:paraId="085C1EC0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4.4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อุตสาหกรรมต่อเนื่องจากการพัฒนาระบบคมนาคม</w:t>
      </w:r>
    </w:p>
    <w:p w14:paraId="51145735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4.5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อุตสาหกรรมความมั่นคงของประเทศ</w:t>
      </w:r>
    </w:p>
    <w:p w14:paraId="14627395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4.6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การพัฒนาระบบนิเวศอุตสาหกรรมและบริการแห่งอนาคต</w:t>
      </w:r>
    </w:p>
    <w:p w14:paraId="1FF8E11D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05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05)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การท่องเที่ยว</w:t>
      </w:r>
    </w:p>
    <w:p w14:paraId="29E0E20A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05)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การท่องเที่ยว</w:t>
      </w:r>
    </w:p>
    <w:p w14:paraId="334C5E9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5.1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แผนย่อยการท่องเที่ยวเชิงสร้างสรรค์และวัฒนธรรม</w:t>
      </w:r>
    </w:p>
    <w:p w14:paraId="13D4BEB7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5.2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แผนย่อยการท่องเที่ยวเชิงธุรกิจ</w:t>
      </w:r>
    </w:p>
    <w:p w14:paraId="63A52462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5.3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แผนย่อยการท่องเที่ยวเชิงสุขภาพ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ความงาม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และแพทย์แผนไทย</w:t>
      </w:r>
    </w:p>
    <w:p w14:paraId="51719C64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5.4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แผนย่อยการท่องเที่ยวสำราญทางน้ำ</w:t>
      </w:r>
    </w:p>
    <w:p w14:paraId="0E898B89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5.5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แผนย่อยการท่องเที่ยวเชื่อมโยงภูมิภาค</w:t>
      </w:r>
    </w:p>
    <w:p w14:paraId="4DBACD20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5.6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แผนย่อยการพัฒนาระบบนิเวศการท่องเที่ยว</w:t>
      </w:r>
    </w:p>
    <w:p w14:paraId="125C33F9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06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06)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พื้นที่และเมืองน่าอยู่อัจฉริยะ</w:t>
      </w:r>
    </w:p>
    <w:p w14:paraId="764287C8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06)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พื้นที่และเมืองน่าอยู่อัจฉริยะ</w:t>
      </w:r>
    </w:p>
    <w:p w14:paraId="716009ED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6.1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การพัฒนาเมืองน่าอยู่อัจฉริยะ</w:t>
      </w:r>
    </w:p>
    <w:p w14:paraId="4E7C81D4" w14:textId="1483E678" w:rsidR="001D2B80" w:rsidRPr="001D2B80" w:rsidRDefault="001D2B80" w:rsidP="002310B0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>6.2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การพัฒนาพื้นที่เมือง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ชนบท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เกษตรกรรมและอุตสาหกรรมเชิงนิเวศ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ที่มีการบริหารจัดการตามแผนผังภูมินิเวศอย่างยั่งยืน</w:t>
      </w:r>
    </w:p>
    <w:p w14:paraId="198D6F32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07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07)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โครงสร้างพื้นฐาน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ระบบโลจิสติกส์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และดิจิทัล</w:t>
      </w:r>
    </w:p>
    <w:p w14:paraId="3D44934D" w14:textId="0E6117E5" w:rsidR="001D2B80" w:rsidRPr="001D2B80" w:rsidRDefault="001D2B80" w:rsidP="0055410F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07)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โครงสร้างพื้นฐาน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ระบบโลจิสติกส์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และดิจิทัล</w:t>
      </w:r>
    </w:p>
    <w:p w14:paraId="0AD3CC9D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7.1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เป้าหมายและตัวชี้วัดของแผนแม่บทย่อย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โครงสร้างพื้นฐานด้านคมนาคมและระบบโลจิสติกส์</w:t>
      </w:r>
    </w:p>
    <w:p w14:paraId="7A5D5C2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7.2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โครงสร้างพื้นฐานด้านพลังงาน</w:t>
      </w:r>
    </w:p>
    <w:p w14:paraId="6AA4478F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7.3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โครงสร้างพื้นฐานด้านดิจิทัล</w:t>
      </w:r>
    </w:p>
    <w:p w14:paraId="0EEDA33D" w14:textId="7B941913" w:rsidR="001D2B80" w:rsidRPr="001D2B80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08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08)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ผู้ประกอบการและวิสาหกิจขนาดกลางและขนาดย่อมยุคใหม่</w:t>
      </w:r>
    </w:p>
    <w:p w14:paraId="7A992A77" w14:textId="2C4DCAAC" w:rsidR="001D2B80" w:rsidRPr="001D2B80" w:rsidRDefault="001D2B80" w:rsidP="002310B0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08)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ผู้ประกอบการและวิสาหกิจขนาดกลางและขนาดย่อมยุคใหม่</w:t>
      </w:r>
    </w:p>
    <w:p w14:paraId="60FF0DFD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8.1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การสร้างความเข้มแข็งผู้ประกอบการอัจฉริยะ</w:t>
      </w:r>
    </w:p>
    <w:p w14:paraId="33C89F5E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8.2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การสร้างโอกาสเข้าถึงบริการทางการเงิน</w:t>
      </w:r>
    </w:p>
    <w:p w14:paraId="3296A7AD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8.3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การสร้างโอกาสเข้าถึงตลาด</w:t>
      </w:r>
    </w:p>
    <w:p w14:paraId="40866907" w14:textId="4B378D80" w:rsidR="001D2B80" w:rsidRPr="001D2B80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8.4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การสร้างระบบนิเวศที่เอื้อต่อการดาเนินธุรกิจผู้ประกอบการและวิสาหกิจขนาดกลางและขนาดย่อมยุคใหม่</w:t>
      </w:r>
    </w:p>
    <w:p w14:paraId="7F7813EC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09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09)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เขตเศรษฐกิจพิเศษ</w:t>
      </w:r>
    </w:p>
    <w:p w14:paraId="3CA13188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09)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เขตเศรษฐกิจพิเศษ</w:t>
      </w:r>
    </w:p>
    <w:p w14:paraId="0EF5FE5C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9.1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การพัฒนาเขตพัฒนาพิเศษภาคตะวันออก</w:t>
      </w:r>
    </w:p>
    <w:p w14:paraId="0E2BBBA2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9.2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การพัฒนาระเบียงเศรษฐกิจพิเศษ</w:t>
      </w:r>
    </w:p>
    <w:p w14:paraId="64004210" w14:textId="7252D07C" w:rsidR="001D2B80" w:rsidRPr="001D2B80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9.3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การพัฒนาเขตพัฒนาเศรษฐกิจพิเศษชายแดน</w:t>
      </w:r>
    </w:p>
    <w:p w14:paraId="78F3566C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10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10)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การปรับเปลี่ยนค่านิยมและวัฒนธรรม</w:t>
      </w:r>
    </w:p>
    <w:p w14:paraId="2A475BAE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</w:rPr>
        <w:t xml:space="preserve">10) 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การปรับเปลี่ยนค่านิยมและวัฒนธรรม</w:t>
      </w:r>
    </w:p>
    <w:p w14:paraId="031AE178" w14:textId="5A93E77E" w:rsidR="001D2B80" w:rsidRPr="001D2B80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10.1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การปลูกฝังคุณธรรม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จริยธรรม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ค่านิยม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และการเสริมสร้างจิตสาธารณะและการเป็นพลเมืองที่ดี</w:t>
      </w:r>
    </w:p>
    <w:p w14:paraId="39487284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10.2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การสร้างค่านิยมและวัฒนธรรมที่พึงประสงค์จากภาคธุรกิจ</w:t>
      </w:r>
    </w:p>
    <w:p w14:paraId="2B5DF518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10.3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การใช้สื่อและสื่อสารมวลชนในการปลูกฝังค่านิยมและวัฒนธรรมของคนในสังคม</w:t>
      </w:r>
    </w:p>
    <w:p w14:paraId="4E905A9B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11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11)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การพัฒนาศักยภาพคนตลอดช่วงชีวิต</w:t>
      </w:r>
    </w:p>
    <w:p w14:paraId="12F0D1B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</w:rPr>
        <w:t xml:space="preserve">11) 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การพัฒนาศักยภาพคนตลอดช่วงชีวิต</w:t>
      </w:r>
    </w:p>
    <w:p w14:paraId="3BA91D90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11.1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การสร้างสภาพแวดล้อมที่เอื้อต่อการพัฒนาและเสริมสร้างศักยภาพมนุษย์</w:t>
      </w:r>
    </w:p>
    <w:p w14:paraId="61DFE1DF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11.2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การพัฒนาเด็กตั้งแต่ช่วงการตั้งครรภ์จนถึงปฐมวัย</w:t>
      </w:r>
    </w:p>
    <w:p w14:paraId="64E9099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11.3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การพัฒนาช่วงวัยเรียนและวัยรุ่น</w:t>
      </w:r>
    </w:p>
    <w:p w14:paraId="5B20EC8C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11.4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การพัฒนาและยกระดับศักยภาพวัยแรงงาน</w:t>
      </w:r>
    </w:p>
    <w:p w14:paraId="191F8DC7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11.5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การส่งเสริมศักยภาพวัยผู้สูงอายุ</w:t>
      </w:r>
    </w:p>
    <w:p w14:paraId="6A8ED9BE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12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12)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การพัฒนาการเรียนรู้</w:t>
      </w:r>
    </w:p>
    <w:p w14:paraId="05442EAF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การพัฒนาการเรียนรู้</w:t>
      </w:r>
    </w:p>
    <w:p w14:paraId="23BFAF3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12.1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การปฏิรูปกระบวนการเรียนรู้ที่ตอบสนองต่อการเปลี่ยนแปลงในศตวรรษที่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21</w:t>
      </w:r>
    </w:p>
    <w:p w14:paraId="0BB0A672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12.2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การตระหนักถึงพหุปัญญาของมนุษย์ที่หลากหลาย</w:t>
      </w:r>
    </w:p>
    <w:p w14:paraId="12EE2D5F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13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13)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การเสริมสร้างให้คนไทยมีสุขภาวะที่ดี</w:t>
      </w:r>
    </w:p>
    <w:p w14:paraId="564F53B3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4"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</w:rPr>
        <w:t xml:space="preserve">13) 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การเสริมสร้างให้คนไทยมีสุขภ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าพ</w:t>
      </w:r>
      <w:r w:rsidRPr="001D2B80">
        <w:rPr>
          <w:rFonts w:ascii="TH SarabunPSK" w:hAnsi="TH SarabunPSK" w:cs="TH SarabunPSK"/>
          <w:b/>
          <w:bCs/>
          <w:spacing w:val="-4"/>
          <w:sz w:val="28"/>
          <w:szCs w:val="28"/>
          <w:cs/>
          <w:lang w:bidi="th-TH"/>
        </w:rPr>
        <w:t>ที่ดี</w:t>
      </w:r>
    </w:p>
    <w:p w14:paraId="3C4AF117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13.1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การสร้างความรอบรู้ด้านสุขภาวะและการป้องกันและควบคุมปัจจัยเสี่ยงที่คุกคามสุขภาวะ</w:t>
      </w:r>
    </w:p>
    <w:p w14:paraId="220FCAE3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13.2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การใช้ชุมชนเป็นฐานในการสร้างสภาพแวดล้อมที่เอื้อต่อการมีสุขภาวะที่ดี</w:t>
      </w:r>
    </w:p>
    <w:p w14:paraId="52E71D89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13.3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การพัฒนาระบบบริการสุขภาพที่ทันสมัยสนับสนุนการสร้างสุขภาวะที่ดี</w:t>
      </w:r>
    </w:p>
    <w:p w14:paraId="0764FE05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13.4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การกระจายบริการสาธารณสุขอย่างทั่วถึงและมีคุณภาพ</w:t>
      </w:r>
    </w:p>
    <w:p w14:paraId="4CE70F0A" w14:textId="10BBBFD2" w:rsidR="001D2B80" w:rsidRPr="001D2B80" w:rsidRDefault="001D2B80" w:rsidP="002310B0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>13.5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และสร้างระบบรับมือและปรับตัวต่อโรคอุบัติใหม่และโรคอุบัติซ้ำที่เกิดจากการเปลี่ยนแปลงสภาพภูมิอากาศ</w:t>
      </w:r>
    </w:p>
    <w:p w14:paraId="5738D52A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14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14)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ศักยภาพการกีฬา</w:t>
      </w:r>
    </w:p>
    <w:p w14:paraId="3A5680A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14)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ศักยภาพการกีฬา</w:t>
      </w:r>
    </w:p>
    <w:p w14:paraId="23916832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14.1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การส่งเสริมการออกกำลังกาย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และกีฬาขั้นพื้นฐานให้กลายเป็นวิถีชีวิตและการส่งเสริมให้</w:t>
      </w:r>
    </w:p>
    <w:p w14:paraId="1C57197D" w14:textId="77777777" w:rsidR="001D2B80" w:rsidRPr="001D2B80" w:rsidRDefault="001D2B80" w:rsidP="001D2B80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ประชาชนมีส่วนร่วมในกิจกรรมออกกาลังกาย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กีฬาและนันทนาการ</w:t>
      </w:r>
    </w:p>
    <w:p w14:paraId="54798349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14.2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การส่งเสริมการกีฬาเพื่อพัฒนาสู่ระดับอาชีพ</w:t>
      </w:r>
    </w:p>
    <w:p w14:paraId="54AE6E2C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15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15)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พลังทางสังคม</w:t>
      </w:r>
    </w:p>
    <w:p w14:paraId="42C561FB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15)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พลังทางสังคม</w:t>
      </w:r>
    </w:p>
    <w:p w14:paraId="294CA56A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15.1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การเสริมสร้างทุนทางสังคม</w:t>
      </w:r>
    </w:p>
    <w:p w14:paraId="7C72951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15.2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การรองรับสังคมสูงวัยเชิงรุก</w:t>
      </w:r>
    </w:p>
    <w:p w14:paraId="52CDAAE8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16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16)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เศรษฐกิจฐานราก</w:t>
      </w:r>
    </w:p>
    <w:p w14:paraId="37225854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16)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เศรษฐกิจฐานราก</w:t>
      </w:r>
    </w:p>
    <w:p w14:paraId="3BA36462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16.1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การยกระดับศักยภาพการเป็นผู้ประกอบการธุรกิจ</w:t>
      </w:r>
    </w:p>
    <w:p w14:paraId="064EE397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16.2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การสร้างสภาพแวดล้อมและกลไกที่ส่งเสริมการพัฒนาเศรษฐกิจฐานราก</w:t>
      </w:r>
    </w:p>
    <w:p w14:paraId="1B7DBF1F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17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17)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ความเสมอภาคและหลักประกันทางสังคม</w:t>
      </w:r>
    </w:p>
    <w:p w14:paraId="714C876E" w14:textId="3A92EA31" w:rsidR="001D2B80" w:rsidRPr="001D2B80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17)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ความเสมอภาคและหลักประกันทางสังคม</w:t>
      </w:r>
    </w:p>
    <w:p w14:paraId="1FF48B36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17.1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การคุ้มครองทางสังคมขั้นพื้นฐานและหลักประกันทางเศรษฐกิจ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สังคม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และสุขภาพ</w:t>
      </w:r>
    </w:p>
    <w:p w14:paraId="038D6106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17.2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มาตรการแบบเจาะจงกลุ่มเป้าหมายเพื่อแก้ปัญหาเฉพาะกลุ่ม</w:t>
      </w:r>
    </w:p>
    <w:p w14:paraId="61CFE4D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18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18)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การเติบโตอย่างยั่งยืน</w:t>
      </w:r>
    </w:p>
    <w:p w14:paraId="7F8A0442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18)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การเติบโตอย่างยั่งยืน</w:t>
      </w:r>
    </w:p>
    <w:p w14:paraId="6CD24C1D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18.1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การสร้างการเติบโตอย่างยั่งยืนบนสังคมเศรษฐกิจสีเขียว</w:t>
      </w:r>
    </w:p>
    <w:p w14:paraId="5ABEE35A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18.2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การสร้างการเติบโตอย่างยั่งยืนบนสังคมเศรษฐกิจภาคทะเล</w:t>
      </w:r>
    </w:p>
    <w:p w14:paraId="6824E669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18.3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การสร้างการเติบโตอย่างยั่งยืนบนสังคมที่เป็นมิตรต่อสภาพภูมิอากาศ</w:t>
      </w:r>
    </w:p>
    <w:p w14:paraId="6AA8278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18.4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การจัดการมลพิษที่มีผลกระทบต่อสิ่งแวดล้อม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และสารเคมีในภาคเกษตรทั้งระบบให้เป็นไป</w:t>
      </w:r>
    </w:p>
    <w:p w14:paraId="50006624" w14:textId="77777777" w:rsidR="001D2B80" w:rsidRPr="001D2B80" w:rsidRDefault="001D2B80" w:rsidP="001D2B80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ตามมาตรฐานสากล</w:t>
      </w:r>
    </w:p>
    <w:p w14:paraId="3A5B4A98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18.5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การยกระดับกระบวนทัศน์เพื่อกาหนดอนาคตประเทศ</w:t>
      </w:r>
    </w:p>
    <w:p w14:paraId="5B49890D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19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๑๙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การบริหารจัดการน้าทั้งระบบ</w:t>
      </w:r>
    </w:p>
    <w:p w14:paraId="2F1B9DC7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19)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การบริหารจัดการน้าทั้งระบบ</w:t>
      </w:r>
    </w:p>
    <w:p w14:paraId="51809DE7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19.1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การพัฒนาการจัดการน้ำเชิงลุ่มน้ำทั้งระบบเพื่อเพิ่มความมั่นคงด้านน้ำของประเทศ</w:t>
      </w:r>
    </w:p>
    <w:p w14:paraId="4E36931D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19.2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การเพิ่มผลิตภาพของน้ำทั้งระบบ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ในการใช้น้าอย่างประหยัด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รู้คุณค่าและสร้างมูลค่าเพิ่ม</w:t>
      </w:r>
    </w:p>
    <w:p w14:paraId="1EB6A477" w14:textId="77777777" w:rsidR="001D2B80" w:rsidRPr="001D2B80" w:rsidRDefault="001D2B80" w:rsidP="001D2B80">
      <w:pPr>
        <w:pStyle w:val="ListParagraph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จากการใช้น้ำให้ทัดเทียมกับระดับสากล</w:t>
      </w:r>
    </w:p>
    <w:p w14:paraId="5FD03668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19.3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การอนุรักษ์และฟื้นฟูแม่น้ำลำคลองและแหล่งน้ำธรรมชาติทั่วประเทศ</w:t>
      </w:r>
    </w:p>
    <w:p w14:paraId="51C4111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20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20)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การบริการประชาชนและประสิทธิภาพภาครัฐ</w:t>
      </w:r>
    </w:p>
    <w:p w14:paraId="5C19A8AF" w14:textId="67121EB2" w:rsidR="001D2B80" w:rsidRPr="001D2B80" w:rsidRDefault="001D2B80" w:rsidP="002310B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20)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การบริการประชาชนและประสิทธิภาพภาครัฐ</w:t>
      </w:r>
    </w:p>
    <w:p w14:paraId="5F692108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20.1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แผนย่อยการพัฒนาบริการประชาชน</w:t>
      </w:r>
    </w:p>
    <w:p w14:paraId="5F25197B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20.2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แผนย่อยการบริหารจัดการการเงินการคลัง</w:t>
      </w:r>
    </w:p>
    <w:p w14:paraId="2D4F5AE7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20.3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แผนย่อยการปรับสมดุลภาครัฐ</w:t>
      </w:r>
    </w:p>
    <w:p w14:paraId="585F13E0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20.4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แผนย่อยการพัฒนาระบบบริหารงานภาครัฐ</w:t>
      </w:r>
    </w:p>
    <w:p w14:paraId="528A6EE9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20.5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แผนย่อยการสร้างและพัฒนาบุคลากรภาครัฐ</w:t>
      </w:r>
    </w:p>
    <w:p w14:paraId="23CDC81F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21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21)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การต่อต้านการทุจริตและประพฤติมิชอบ</w:t>
      </w:r>
    </w:p>
    <w:p w14:paraId="2883212F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pacing w:val="-8"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pacing w:val="-8"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pacing w:val="-8"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pacing w:val="-8"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pacing w:val="-8"/>
          <w:sz w:val="28"/>
          <w:szCs w:val="28"/>
        </w:rPr>
        <w:t xml:space="preserve">21) </w:t>
      </w:r>
      <w:r w:rsidRPr="001D2B80">
        <w:rPr>
          <w:rFonts w:ascii="TH SarabunPSK" w:hAnsi="TH SarabunPSK" w:cs="TH SarabunPSK"/>
          <w:b/>
          <w:bCs/>
          <w:spacing w:val="-8"/>
          <w:sz w:val="28"/>
          <w:szCs w:val="28"/>
          <w:cs/>
          <w:lang w:bidi="th-TH"/>
        </w:rPr>
        <w:t>การต่อต้านการทุจริตและประพฤติมิชอบ</w:t>
      </w:r>
    </w:p>
    <w:p w14:paraId="499CCC55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21.1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การป้องกันการทุจริตและประพฤติมิชอบ</w:t>
      </w:r>
    </w:p>
    <w:p w14:paraId="1F57C4EE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21.2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การปราบปรามการทุจริต</w:t>
      </w:r>
    </w:p>
    <w:p w14:paraId="052A8F18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22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22)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กฎหมายและกระบวนการยุติธรรม</w:t>
      </w:r>
    </w:p>
    <w:p w14:paraId="4CC03AC6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22)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กฎหมายและกระบวนการยุติธรรม</w:t>
      </w:r>
    </w:p>
    <w:p w14:paraId="059B9A78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22.1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การพัฒนากฎหมาย</w:t>
      </w:r>
    </w:p>
    <w:p w14:paraId="3D81AD95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22.2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การพัฒนากระบวนการยุติธรรม</w:t>
      </w:r>
    </w:p>
    <w:p w14:paraId="32ED0B9D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>23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แผนแม่บท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23)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การวิจัยและพัฒนานวัตกรรม</w:t>
      </w:r>
    </w:p>
    <w:p w14:paraId="4AE361BF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b/>
          <w:bCs/>
          <w:sz w:val="28"/>
          <w:szCs w:val="28"/>
        </w:rPr>
      </w:pPr>
      <w:r w:rsidRPr="001D2B80">
        <w:rPr>
          <w:rFonts w:ascii="TH SarabunPSK" w:hAnsi="TH SarabunPSK" w:cs="TH SarabunPSK"/>
          <w:b/>
          <w:bCs/>
          <w:sz w:val="28"/>
          <w:szCs w:val="28"/>
        </w:rPr>
        <w:tab/>
      </w:r>
      <w:r w:rsidRPr="001D2B80">
        <w:rPr>
          <w:rFonts w:ascii="TH SarabunPSK" w:hAnsi="TH SarabunPSK" w:cs="TH SarabunPSK"/>
          <w:b/>
          <w:bCs/>
          <w:sz w:val="28"/>
          <w:szCs w:val="28"/>
          <w:u w:val="single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ของแผนแม่บทภายใต้ยุทธศาสตร์ชาติประเด็น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</w:rPr>
        <w:t xml:space="preserve"> (</w:t>
      </w:r>
      <w:r w:rsidRPr="001D2B80">
        <w:rPr>
          <w:rFonts w:ascii="TH SarabunPSK" w:hAnsi="TH SarabunPSK" w:cs="TH SarabunPSK"/>
          <w:b/>
          <w:bCs/>
          <w:sz w:val="28"/>
          <w:szCs w:val="28"/>
        </w:rPr>
        <w:t xml:space="preserve">23) </w:t>
      </w:r>
      <w:r w:rsidRPr="001D2B80">
        <w:rPr>
          <w:rFonts w:ascii="TH SarabunPSK" w:hAnsi="TH SarabunPSK" w:cs="TH SarabunPSK"/>
          <w:b/>
          <w:bCs/>
          <w:sz w:val="28"/>
          <w:szCs w:val="28"/>
          <w:cs/>
          <w:lang w:bidi="th-TH"/>
        </w:rPr>
        <w:t>การวิจัยและพัฒนานวัตกรรม</w:t>
      </w:r>
    </w:p>
    <w:p w14:paraId="1029C2D1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23.1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ด้านเศรษฐกิจ</w:t>
      </w:r>
    </w:p>
    <w:p w14:paraId="2D238B04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23.2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ด้านสังคม</w:t>
      </w:r>
    </w:p>
    <w:p w14:paraId="4798F00B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23.3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ด้านสิ่งแวดล้อม</w:t>
      </w:r>
    </w:p>
    <w:p w14:paraId="513DBCCC" w14:textId="77777777" w:rsidR="001D2B80" w:rsidRPr="001D2B80" w:rsidRDefault="001D2B80" w:rsidP="001D2B80">
      <w:pPr>
        <w:pStyle w:val="ListParagraph"/>
        <w:spacing w:after="0" w:line="240" w:lineRule="auto"/>
        <w:ind w:left="0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</w:rPr>
        <w:tab/>
        <w:t>23.4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การวิจัยและพัฒนานวัตกรรม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ด้านองค์ความรู้พื้นฐาน</w:t>
      </w:r>
    </w:p>
    <w:p w14:paraId="0E5428FC" w14:textId="7445AFD6" w:rsidR="001D2B80" w:rsidRPr="00752D08" w:rsidRDefault="001D2B80" w:rsidP="001D2B80">
      <w:pPr>
        <w:pStyle w:val="ListParagraph"/>
        <w:numPr>
          <w:ilvl w:val="1"/>
          <w:numId w:val="6"/>
        </w:numPr>
        <w:spacing w:after="0" w:line="240" w:lineRule="auto"/>
        <w:jc w:val="thaiDistribute"/>
        <w:rPr>
          <w:rFonts w:ascii="TH SarabunPSK" w:hAnsi="TH SarabunPSK" w:cs="TH SarabunPSK"/>
          <w:sz w:val="28"/>
          <w:szCs w:val="28"/>
        </w:rPr>
      </w:pP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แผนย่อย</w:t>
      </w:r>
      <w:r w:rsidRPr="001D2B80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1D2B80">
        <w:rPr>
          <w:rFonts w:ascii="TH SarabunPSK" w:hAnsi="TH SarabunPSK" w:cs="TH SarabunPSK"/>
          <w:sz w:val="28"/>
          <w:szCs w:val="28"/>
          <w:cs/>
          <w:lang w:bidi="th-TH"/>
        </w:rPr>
        <w:t>ด้านปัจจัยสนับสนุนในการวิจัยและพัฒนานวัตกรรม</w:t>
      </w:r>
    </w:p>
    <w:p w14:paraId="3D308B39" w14:textId="723311B6" w:rsidR="002310B0" w:rsidRPr="00752D08" w:rsidRDefault="00752D08" w:rsidP="002310B0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 w:themeColor="text1"/>
          <w:szCs w:val="32"/>
          <w:cs/>
        </w:rPr>
        <w:t>คำ</w:t>
      </w:r>
      <w:r w:rsidR="002310B0" w:rsidRPr="00752D08">
        <w:rPr>
          <w:rFonts w:ascii="TH SarabunPSK" w:eastAsia="Cordia New" w:hAnsi="TH SarabunPSK" w:cs="TH SarabunPSK" w:hint="cs"/>
          <w:b/>
          <w:bCs/>
          <w:color w:val="000000" w:themeColor="text1"/>
          <w:szCs w:val="32"/>
          <w:cs/>
        </w:rPr>
        <w:t>อธิบาย</w:t>
      </w:r>
      <w:r w:rsidR="002310B0" w:rsidRPr="00752D08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 xml:space="preserve">: 2. </w:t>
      </w:r>
      <w:r w:rsidR="002310B0" w:rsidRPr="00752D08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(ร่าง)</w:t>
      </w:r>
      <w:r w:rsidR="005D351A" w:rsidRPr="00752D08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 xml:space="preserve"> </w:t>
      </w:r>
      <w:r w:rsidR="002310B0" w:rsidRPr="00752D08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กรอบแผนพัฒนาฯ ฉบับที่ 14</w:t>
      </w:r>
      <w:r w:rsidR="002310B0" w:rsidRPr="00752D08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>_</w:t>
      </w:r>
      <w:r w:rsidR="002310B0" w:rsidRPr="00752D08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ฉบับรับฟังความเห็น (5 ก.พ. 69)</w:t>
      </w:r>
    </w:p>
    <w:p w14:paraId="632B2609" w14:textId="77777777" w:rsidR="001D2B80" w:rsidRPr="00752D08" w:rsidRDefault="001D2B80" w:rsidP="002310B0">
      <w:pPr>
        <w:spacing w:before="120" w:after="0" w:line="240" w:lineRule="auto"/>
        <w:ind w:firstLine="562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>เสาหลักที่ 1 (ส1) การพลิกโฉมโครงสร้างเศรษฐกิจ (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Transform the Economy)</w:t>
      </w:r>
    </w:p>
    <w:p w14:paraId="095F133F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(ส1.1) การปรับโครงสร้างเศรษฐกิจรายสาขาและยกระดับเครื่องยนต์เศรษฐกิจใหม่</w:t>
      </w:r>
    </w:p>
    <w:p w14:paraId="73B23165" w14:textId="14FB1819" w:rsidR="001D2B80" w:rsidRPr="00752D08" w:rsidRDefault="001D2B80" w:rsidP="002310B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(ส1.2) การพัฒนาระบบนิเวศที่สร้างแรงจูงใจและเงื่อนไขที่เอื้ออำนวยต่อการปรับตัวของแรงงานภาคธุรกิจและภาครัฐตามบริบทที่เปลี่ยนแปลงเร็ว</w:t>
      </w:r>
    </w:p>
    <w:p w14:paraId="161DF238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(ส1.3) การลดสัดส่วนเศรษฐกิจนอกระบบ</w:t>
      </w:r>
    </w:p>
    <w:p w14:paraId="15E21202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 xml:space="preserve">(ส1.4) การพัฒนา </w:t>
      </w: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  <w:t xml:space="preserve">SMEs </w:t>
      </w: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ให้มีโอกาสในการแข่งขันได้อย่างเป็นธรรม</w:t>
      </w:r>
    </w:p>
    <w:p w14:paraId="1CD98B07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(ส1.5) การรักษาเสถียรภาพทางเศรษฐกิจ</w:t>
      </w:r>
    </w:p>
    <w:p w14:paraId="757D007F" w14:textId="77777777" w:rsidR="001D2B80" w:rsidRPr="00752D08" w:rsidRDefault="001D2B80" w:rsidP="001D2B80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>เสาหลักที่ 2 (ส2) การปฏิรูปภาครัฐ (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Reform the Public Sector)</w:t>
      </w:r>
    </w:p>
    <w:p w14:paraId="578900D8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(ส2.1) การปฏิรูปการบริหารจัดการภาครัฐ</w:t>
      </w:r>
    </w:p>
    <w:p w14:paraId="3DF25049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(ส2.2) การปรับปรุงระเบียบ ขั้นตอน และกฎหมาย</w:t>
      </w:r>
    </w:p>
    <w:p w14:paraId="13FED6FD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(ส2.3) การแก้ไขปัญหาทุจริตคอร์รัปชันโดย</w:t>
      </w:r>
    </w:p>
    <w:p w14:paraId="328A72EA" w14:textId="77777777" w:rsidR="001D2B80" w:rsidRPr="00752D08" w:rsidRDefault="001D2B80" w:rsidP="001D2B80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>เสาหลักที่ 3 (ส3) การยกระดับทุนมนุษย์ (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Upgrade Human Capital)</w:t>
      </w:r>
    </w:p>
    <w:p w14:paraId="04674E08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(ส3.1) การส่งเสริมการมีจำนวนประชากรรองรับการพัฒนาประเทศ</w:t>
      </w:r>
    </w:p>
    <w:p w14:paraId="0A294647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(ส3.2) การปรับแนวคิดและรูปแบบการจัดการศึกษาและการเรียนรู้</w:t>
      </w:r>
    </w:p>
    <w:p w14:paraId="6C79BC33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(ส3.3) การปรับกลไกการพัฒนาทักษะแรงงานที่มุ่งผลสัมฤทธิ์</w:t>
      </w:r>
    </w:p>
    <w:p w14:paraId="1535E964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(ส3.4) การวางรากฐานสวัสดิการสังคมที่มั่นคง</w:t>
      </w:r>
    </w:p>
    <w:p w14:paraId="5047545B" w14:textId="77777777" w:rsidR="001D2B80" w:rsidRPr="00752D08" w:rsidRDefault="001D2B80" w:rsidP="001D2B80">
      <w:pPr>
        <w:spacing w:after="0" w:line="240" w:lineRule="auto"/>
        <w:ind w:firstLine="567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>เสาหลักที่ 4 (ส4) การบริหารจัดการทรัพยากรและสิ่งแวดล้อมอย่างยั่งยืน (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 xml:space="preserve">Sustain Resources </w:t>
      </w:r>
    </w:p>
    <w:p w14:paraId="5B7BF548" w14:textId="77777777" w:rsidR="001D2B80" w:rsidRPr="00752D08" w:rsidRDefault="001D2B80" w:rsidP="001D2B80">
      <w:pPr>
        <w:spacing w:after="0" w:line="240" w:lineRule="auto"/>
        <w:ind w:left="567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and the Environment)</w:t>
      </w:r>
    </w:p>
    <w:p w14:paraId="3D7DBD46" w14:textId="77777777" w:rsidR="001D2B80" w:rsidRPr="00752D08" w:rsidRDefault="001D2B80" w:rsidP="001D2B80">
      <w:pPr>
        <w:spacing w:after="0" w:line="240" w:lineRule="auto"/>
        <w:ind w:left="1418" w:hanging="567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(ส4.1) การบริหารจัดการทรัพยากรธรรมชาติและสิ่งแวดล้อมให้เป็นฐานในการเติบโตทางเศรษฐกิจของประเทศอย่างยั่งยืน</w:t>
      </w:r>
    </w:p>
    <w:p w14:paraId="1BD2F269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(ส4.2) การรับมือกับการเปลี่ยนแปลงสภาพภูมิอากาศ เพื่อสร้างภูมิคุ้มกันทางเศรษฐกิจและสังคมไทย</w:t>
      </w:r>
    </w:p>
    <w:p w14:paraId="06AA60AB" w14:textId="77777777" w:rsidR="001D2B80" w:rsidRPr="00752D08" w:rsidRDefault="001D2B80" w:rsidP="001D2B80">
      <w:pPr>
        <w:spacing w:after="0" w:line="240" w:lineRule="auto"/>
        <w:ind w:left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(ส4.3) การมุ่งสู่สังคมคาร์บอนต่ำเพื่อเพิ่มความสามารถในการแข่งขัน</w:t>
      </w:r>
    </w:p>
    <w:p w14:paraId="514B2E47" w14:textId="77777777" w:rsidR="001D2B80" w:rsidRPr="00752D08" w:rsidRDefault="001D2B80" w:rsidP="001D2B80">
      <w:pPr>
        <w:spacing w:after="0" w:line="240" w:lineRule="auto"/>
        <w:ind w:left="567"/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>เสาหลักที่ 5 (ส5) การถ่ายทอดและลงทุนในวิจัยเทคโนโลยีและนวัตกรรม(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Transfer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 xml:space="preserve"> 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and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 xml:space="preserve"> 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Investing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 xml:space="preserve"> 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Research, Technology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 xml:space="preserve"> 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and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  <w:cs/>
        </w:rPr>
        <w:t xml:space="preserve"> </w:t>
      </w:r>
      <w:r w:rsidRPr="00752D08">
        <w:rPr>
          <w:rFonts w:ascii="TH SarabunPSK" w:hAnsi="TH SarabunPSK" w:cs="TH SarabunPSK"/>
          <w:b/>
          <w:bCs/>
          <w:color w:val="000000" w:themeColor="text1"/>
          <w:spacing w:val="3"/>
          <w:sz w:val="28"/>
          <w:shd w:val="clear" w:color="auto" w:fill="FFFFFF"/>
        </w:rPr>
        <w:t>Innovation)</w:t>
      </w:r>
    </w:p>
    <w:p w14:paraId="4C3B2F70" w14:textId="77777777" w:rsidR="001D2B80" w:rsidRPr="00752D08" w:rsidRDefault="001D2B80" w:rsidP="001D2B80">
      <w:pPr>
        <w:spacing w:after="0" w:line="240" w:lineRule="auto"/>
        <w:ind w:firstLine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(ส5.1) การลงทุนพัฒนาเทคโนโลยีและนวัตกรรม</w:t>
      </w:r>
    </w:p>
    <w:p w14:paraId="1597A6C5" w14:textId="77777777" w:rsidR="001D2B80" w:rsidRPr="00752D08" w:rsidRDefault="001D2B80" w:rsidP="001D2B80">
      <w:pPr>
        <w:spacing w:after="0" w:line="240" w:lineRule="auto"/>
        <w:ind w:firstLine="851"/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</w:rPr>
      </w:pPr>
      <w:r w:rsidRPr="00752D08">
        <w:rPr>
          <w:rFonts w:ascii="TH SarabunPSK" w:hAnsi="TH SarabunPSK" w:cs="TH SarabunPSK"/>
          <w:color w:val="000000" w:themeColor="text1"/>
          <w:spacing w:val="3"/>
          <w:sz w:val="28"/>
          <w:shd w:val="clear" w:color="auto" w:fill="FFFFFF"/>
          <w:cs/>
        </w:rPr>
        <w:t>(ส5.2) การพัฒนาระบบนิเวศวิทยาศาสตร์ เทคโนโลยี และนวัตกรรม</w:t>
      </w:r>
    </w:p>
    <w:p w14:paraId="75E58730" w14:textId="77777777" w:rsidR="001D2B80" w:rsidRPr="00752D08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28"/>
          <w:highlight w:val="yellow"/>
        </w:rPr>
      </w:pPr>
    </w:p>
    <w:p w14:paraId="0180426A" w14:textId="77777777" w:rsidR="001D2B80" w:rsidRPr="001D2B80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28"/>
          <w:highlight w:val="yellow"/>
        </w:rPr>
      </w:pPr>
    </w:p>
    <w:p w14:paraId="3080874B" w14:textId="77777777" w:rsidR="001D2B80" w:rsidRPr="001D2B80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28"/>
          <w:highlight w:val="yellow"/>
        </w:rPr>
      </w:pPr>
    </w:p>
    <w:p w14:paraId="4DD31739" w14:textId="77777777" w:rsidR="001D2B80" w:rsidRPr="001D2B80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28"/>
          <w:highlight w:val="yellow"/>
        </w:rPr>
      </w:pPr>
    </w:p>
    <w:p w14:paraId="362EB5EB" w14:textId="77777777" w:rsidR="001D2B80" w:rsidRPr="001D2B80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28"/>
          <w:highlight w:val="yellow"/>
        </w:rPr>
      </w:pPr>
    </w:p>
    <w:p w14:paraId="3905D030" w14:textId="77777777" w:rsidR="001D2B80" w:rsidRPr="001D2B80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28"/>
          <w:highlight w:val="yellow"/>
        </w:rPr>
      </w:pPr>
    </w:p>
    <w:p w14:paraId="2F1096C8" w14:textId="77777777" w:rsidR="001D2B80" w:rsidRPr="001D2B80" w:rsidRDefault="001D2B80" w:rsidP="001D2B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28"/>
          <w:highlight w:val="yellow"/>
        </w:rPr>
      </w:pPr>
    </w:p>
    <w:p w14:paraId="62D03DC3" w14:textId="77777777" w:rsidR="002310B0" w:rsidRDefault="002310B0">
      <w:pPr>
        <w:rPr>
          <w:rFonts w:ascii="TH SarabunPSK" w:eastAsia="Cordia New" w:hAnsi="TH SarabunPSK" w:cs="TH SarabunPSK"/>
          <w:b/>
          <w:bCs/>
          <w:color w:val="0000FF"/>
          <w:sz w:val="32"/>
          <w:szCs w:val="32"/>
          <w:cs/>
        </w:rPr>
      </w:pPr>
      <w:r>
        <w:rPr>
          <w:rFonts w:ascii="TH SarabunPSK" w:eastAsia="Cordia New" w:hAnsi="TH SarabunPSK" w:cs="TH SarabunPSK"/>
          <w:b/>
          <w:bCs/>
          <w:color w:val="0000FF"/>
          <w:szCs w:val="32"/>
          <w:cs/>
        </w:rPr>
        <w:br w:type="page"/>
      </w:r>
    </w:p>
    <w:p w14:paraId="3581D132" w14:textId="13520155" w:rsidR="002310B0" w:rsidRPr="00752D08" w:rsidRDefault="002310B0" w:rsidP="002310B0">
      <w:pPr>
        <w:pStyle w:val="Heading1"/>
        <w:shd w:val="clear" w:color="auto" w:fill="D0CECE" w:themeFill="background2" w:themeFillShade="E6"/>
        <w:spacing w:before="0" w:line="240" w:lineRule="auto"/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</w:pPr>
      <w:r w:rsidRPr="00752D08">
        <w:rPr>
          <w:rFonts w:ascii="TH SarabunPSK" w:eastAsia="Cordia New" w:hAnsi="TH SarabunPSK" w:cs="TH SarabunPSK" w:hint="cs"/>
          <w:b/>
          <w:bCs/>
          <w:color w:val="000000" w:themeColor="text1"/>
          <w:szCs w:val="32"/>
          <w:cs/>
        </w:rPr>
        <w:t>คำอธิบาย</w:t>
      </w:r>
      <w:r w:rsidRPr="00752D08">
        <w:rPr>
          <w:rFonts w:ascii="TH SarabunPSK" w:eastAsia="Cordia New" w:hAnsi="TH SarabunPSK" w:cs="TH SarabunPSK"/>
          <w:b/>
          <w:bCs/>
          <w:color w:val="000000" w:themeColor="text1"/>
          <w:szCs w:val="32"/>
        </w:rPr>
        <w:t xml:space="preserve">: 3. </w:t>
      </w:r>
      <w:r w:rsidRPr="00752D08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>3.</w:t>
      </w:r>
      <w:r w:rsidRPr="00752D08">
        <w:rPr>
          <w:rFonts w:ascii="TH SarabunPSK" w:eastAsia="Cordia New" w:hAnsi="TH SarabunPSK" w:cs="TH SarabunPSK"/>
          <w:b/>
          <w:bCs/>
          <w:color w:val="000000" w:themeColor="text1"/>
          <w:szCs w:val="32"/>
          <w:cs/>
        </w:rPr>
        <w:tab/>
        <w:t>นโยบายสำคัญของรัฐบาล</w:t>
      </w:r>
    </w:p>
    <w:p w14:paraId="620A2A85" w14:textId="77777777" w:rsidR="001D2B80" w:rsidRPr="00752D08" w:rsidRDefault="001D2B80" w:rsidP="002310B0">
      <w:pPr>
        <w:spacing w:before="120" w:after="0" w:line="240" w:lineRule="auto"/>
        <w:ind w:firstLine="706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1. 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สร้างโอกาสการเริ่มต้นและเติบโตอย่างทั่วถึงให้กับทุกกลุ่มอย่างเท่าเทียม</w:t>
      </w:r>
    </w:p>
    <w:p w14:paraId="3B0E2B59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เร่งจัดการภาระที่บั่นทอนศักยภาพการเติบโตของคนไทย </w:t>
      </w:r>
    </w:p>
    <w:p w14:paraId="29A1D8EA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1.2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สนับสนุนการเข้าถึงองค์ความรู้ แหล่งทุน และเทคโนโลยีตามความต้องการ</w:t>
      </w:r>
    </w:p>
    <w:p w14:paraId="410B4BD8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1.3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ส่งเสริมให้ผู้ประกอบการโดยเฉพาะผู้ประกอบการ </w:t>
      </w:r>
      <w:r w:rsidRPr="00752D08">
        <w:rPr>
          <w:rFonts w:ascii="TH SarabunPSK" w:hAnsi="TH SarabunPSK" w:cs="TH SarabunPSK"/>
          <w:color w:val="000000" w:themeColor="text1"/>
          <w:sz w:val="28"/>
        </w:rPr>
        <w:t xml:space="preserve">SMEs 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>เข้าสู่ธุรกิจและแหล่งเงินทุนในระบบ</w:t>
      </w:r>
    </w:p>
    <w:p w14:paraId="69697834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1.4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ส่งเสริมบทบาทท้องถิ่นในการพัฒนาเศรษฐกิจและสังคมในพื้นที่</w:t>
      </w:r>
    </w:p>
    <w:p w14:paraId="0E3561D3" w14:textId="77777777" w:rsidR="001D2B80" w:rsidRPr="00752D08" w:rsidRDefault="001D2B80" w:rsidP="001D2B80">
      <w:pPr>
        <w:spacing w:after="0" w:line="240" w:lineRule="auto"/>
        <w:ind w:left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2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ปรับโครงสร้างเศรษฐกิจไทยให้เติบโต แข่งขันได้อย่างยั่งยืน เสริมศักยภาพการเติบโตของประเทศให้พ้นจากกับดักประเทศรายได้ปานกลาง</w:t>
      </w:r>
    </w:p>
    <w:p w14:paraId="30F68397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2.1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ยกระดับศักยภาพเศรษฐกิจและสังคมไทย รวมถึงคนไทยให้ได้ประโยชน์สูงสุดจากเศรษฐกิจดิจิทัล</w:t>
      </w:r>
    </w:p>
    <w:p w14:paraId="7C230A93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 xml:space="preserve">2.2 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>ปรับระบบส่งเสริมการลงทุนให้เอื้อต่อการพัฒนาและการปรับโครงสร้างไปสู่อุตสาหกรรมเป้าหมายของประเทศ</w:t>
      </w:r>
    </w:p>
    <w:p w14:paraId="6759979F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 xml:space="preserve">2.3 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>ยกระดับวิทยาศาสตร์ เทคโนโลยีและนวัตกรรมสู่การวางรากฐานเศรษฐกิจใหม่อย่างยั่งยืน</w:t>
      </w:r>
    </w:p>
    <w:p w14:paraId="731A9017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 xml:space="preserve">2.4 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>เพิ่มบทบาทภาคเอกชนและเพิ่มทางเลือกในการระดมทุนพัฒนาโครงสร้างพื้นฐาน</w:t>
      </w:r>
    </w:p>
    <w:p w14:paraId="5D16C0AF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 xml:space="preserve">2.5 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>ยกระดับตลาดเงินตลาดทุนให้ทันสมัย โปร่งใส และแข่งขันได้ในระดับสากล</w:t>
      </w:r>
    </w:p>
    <w:p w14:paraId="4CEADD01" w14:textId="77777777" w:rsidR="001D2B80" w:rsidRPr="00752D08" w:rsidRDefault="001D2B80" w:rsidP="001D2B80">
      <w:pPr>
        <w:spacing w:after="0" w:line="240" w:lineRule="auto"/>
        <w:ind w:left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3.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ด้านการค้า “เชื่อมไทยสู่เศรษฐกิจโลก สร้างพันธมิตรการค้า” </w:t>
      </w:r>
    </w:p>
    <w:p w14:paraId="692D4AA0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3.1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สร้างความสามารถในการแข่งขันและโอกาสให้กับผู้ประกอบการไทย</w:t>
      </w:r>
    </w:p>
    <w:p w14:paraId="0994BF1C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3.2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ผลักดันสินค้าและบริการไทยสู่สากลโดยทีมประเทศไทย </w:t>
      </w:r>
    </w:p>
    <w:p w14:paraId="2A7446A0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 xml:space="preserve">3.3 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>บริหารจัดการความเสี่ยงและเพิ่มสมดุลเชิงโครงสร้างการค้า</w:t>
      </w:r>
    </w:p>
    <w:p w14:paraId="49C63D78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3.4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ส่งเสริมการค้าภาคบริการ </w:t>
      </w:r>
    </w:p>
    <w:p w14:paraId="5530FA29" w14:textId="77777777" w:rsidR="001D2B80" w:rsidRPr="00752D08" w:rsidRDefault="001D2B80" w:rsidP="001D2B80">
      <w:pPr>
        <w:spacing w:after="0" w:line="240" w:lineRule="auto"/>
        <w:ind w:left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4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ด้านการเกษตร “เปลี่ยนผ่านจากเกษตรกรรมแบบดั้งเดิม” ไปสู่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 “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เกษตรแม่นยำ เกษตรมั่นคง เกษตรยั่งยืน” </w:t>
      </w:r>
    </w:p>
    <w:p w14:paraId="52F9E15E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4.1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สร้างแรงจูงใจให้เกษตรกร </w:t>
      </w:r>
    </w:p>
    <w:p w14:paraId="5747B142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4.2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พัฒนาข้อมูลขนาดใหญ่ (</w:t>
      </w:r>
      <w:r w:rsidRPr="00752D08">
        <w:rPr>
          <w:rFonts w:ascii="TH SarabunPSK" w:hAnsi="TH SarabunPSK" w:cs="TH SarabunPSK"/>
          <w:color w:val="000000" w:themeColor="text1"/>
          <w:sz w:val="28"/>
        </w:rPr>
        <w:t xml:space="preserve">Big Data) 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และ </w:t>
      </w:r>
      <w:r w:rsidRPr="00752D08">
        <w:rPr>
          <w:rFonts w:ascii="TH SarabunPSK" w:hAnsi="TH SarabunPSK" w:cs="TH SarabunPSK"/>
          <w:color w:val="000000" w:themeColor="text1"/>
          <w:sz w:val="28"/>
        </w:rPr>
        <w:t xml:space="preserve">AI 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>ในการวางแผนการผลิตและจำหน่ายสินค้าเกษตรตั้งแต่ต้นน้ำจนถึงปลายน้ำ</w:t>
      </w:r>
    </w:p>
    <w:p w14:paraId="74681035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4.3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ร้างเสถียรภาพและยกระดับอุตสาหกรรมเกษตรและอาหารไทยให้เป็นศูนย์กลางความมั่นคงทางอาหารของโลกเพื่อสร้างมูลค่าเพิ่มให้แก่สินค้าเกษตรอย่างยั่งยืน</w:t>
      </w:r>
    </w:p>
    <w:p w14:paraId="5742BC49" w14:textId="77777777" w:rsidR="001D2B80" w:rsidRPr="00752D08" w:rsidRDefault="001D2B80" w:rsidP="001D2B80">
      <w:pPr>
        <w:spacing w:after="0" w:line="240" w:lineRule="auto"/>
        <w:ind w:left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5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ด้านการท่องเที่ยว “สร้างไทยเป็นจุดหมายการเดินทางสำคัญในภูมิภาคยกระดับภาคการท่องเที่ยวจากการเน้นปริมาณไปสู่การสร้างมูลค่าสูง” </w:t>
      </w:r>
    </w:p>
    <w:p w14:paraId="363E2040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5.1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ปรับโครงสร้างการบริหารจัดการด้านการท่องเที่ยวและวัฒนธรรมของประเทศ</w:t>
      </w:r>
    </w:p>
    <w:p w14:paraId="08680807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5.2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พัฒนาให้ไทยเป็นจุดหมายในการเดินทาง ๓๖๕ วัน (</w:t>
      </w:r>
      <w:r w:rsidRPr="00752D08">
        <w:rPr>
          <w:rFonts w:ascii="TH SarabunPSK" w:hAnsi="TH SarabunPSK" w:cs="TH SarabunPSK"/>
          <w:color w:val="000000" w:themeColor="text1"/>
          <w:sz w:val="28"/>
        </w:rPr>
        <w:t xml:space="preserve">Destination Thailand) </w:t>
      </w:r>
    </w:p>
    <w:p w14:paraId="1A08A0AE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5.3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ส่งเสริมและสนับสนุนการพัฒนาแหล่งท่องเที่ยว โดยคนในชุมชนได้รับประโยชน์</w:t>
      </w:r>
    </w:p>
    <w:p w14:paraId="5808E629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5.4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สนับสนุนให้คนไทยท่องเที่ยวในประเทศมากขึ้นโดยสนับสนุน การยกระดับเมืองน่าเที่ยว </w:t>
      </w:r>
    </w:p>
    <w:p w14:paraId="6872A083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5.5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ยกระดับความปลอดภัยและสร้างความมั่นใจให้กับนักท่องเที่ยว</w:t>
      </w:r>
    </w:p>
    <w:p w14:paraId="1084B7D4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6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เร่งเสริมสร้างสถานะและความเชื่อมั่นต่อไทยในเวทีโลก</w:t>
      </w:r>
    </w:p>
    <w:p w14:paraId="4E8D0B9E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7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เสริมสร้างเสถียรภาพ โดยยึดผลประโยชน์ของไทยเป็นที่ตั้งและรักษาปฏิสัมพันธ์ที่ดีกับทุกขั้วอำนาจในบริบทโลกหลายขั้วอำนาจ</w:t>
      </w:r>
    </w:p>
    <w:p w14:paraId="140390CE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8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ขับเคลื่อนการทูตเศรษฐกิจที่ขยายโอกาสให้ประชาชนและธุรกิจไทยผ่านการบูรณาการการทำงานในลักษณะ “ทีมประเทศไทย”</w:t>
      </w:r>
    </w:p>
    <w:p w14:paraId="67D6F198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9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ส่งเสริมความมั่นคงชายแดนให้ปราศจากภัยคุกคามทุกรูปแบบและแก้ไขปัญหาข้ามพรมแดนร่วมกับประเทศเพื่อนบ้านและประเทศในภูมิภาค  </w:t>
      </w:r>
    </w:p>
    <w:p w14:paraId="3BFF4E5A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9.1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ป้องกัน เฝ้าระวัง และจัดเตรียมมาตรการรองรับผลกระทบจากภัยคุกคามที่เกิดขึ้นทั้งใน และนอกราชอาณาจักร</w:t>
      </w:r>
    </w:p>
    <w:p w14:paraId="4C6DAF62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9.2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มุ่งสานต่อความพยายามในการแก้ไขสถานการณ์ไทย-กัมพูชา</w:t>
      </w:r>
      <w:r w:rsidRPr="00752D08">
        <w:rPr>
          <w:rFonts w:ascii="TH SarabunPSK" w:hAnsi="TH SarabunPSK" w:cs="TH SarabunPSK"/>
          <w:color w:val="000000" w:themeColor="text1"/>
          <w:sz w:val="28"/>
        </w:rPr>
        <w:t xml:space="preserve"> 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>ด้วยสันติวิธีและกลไกทวิภาคีที่มีอยู่</w:t>
      </w:r>
    </w:p>
    <w:p w14:paraId="26EE1087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9.3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แก้ไขปัญหาสามจังหวัดชายแดนภาคใต้</w:t>
      </w:r>
    </w:p>
    <w:p w14:paraId="15FCE14A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10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สร้างความมั่นคงปลอดภัยในชีวิตและทรัพย์สินของประชาชน </w:t>
      </w:r>
    </w:p>
    <w:p w14:paraId="215B89FC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10.1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บูรณาการการบังคับใช้กฎหมายกับผู้กระทำผิดและผู้มีอิทธิพลอย่างจริงจังและปราบปรามการพนันผิดกฎหมายทุกรูปแบบอย่างเข้มข้น</w:t>
      </w:r>
    </w:p>
    <w:p w14:paraId="4FC94191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10.2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ปราบปรามและบังคับใช้กฎหมายเพื่อขจัดยาเสพติดอย่างจริงจัง</w:t>
      </w:r>
    </w:p>
    <w:p w14:paraId="76E53A47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10.3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ทบทวนนโยบายการตรวจลงตรา (</w:t>
      </w:r>
      <w:r w:rsidRPr="00752D08">
        <w:rPr>
          <w:rFonts w:ascii="TH SarabunPSK" w:hAnsi="TH SarabunPSK" w:cs="TH SarabunPSK"/>
          <w:color w:val="000000" w:themeColor="text1"/>
          <w:sz w:val="28"/>
        </w:rPr>
        <w:t xml:space="preserve">Free Visa) 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>และกฎหมายที่เกี่ยวข้อง</w:t>
      </w:r>
    </w:p>
    <w:p w14:paraId="52F9B77E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11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พัฒนาระบบการป้องกันประเทศและพัฒนาศักยภาพของกองทัพ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 xml:space="preserve"> 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ให้มีความพร้อม เหมาะสม และสอดคล้องกับบริบทความมั่นคงทั้งในปัจจุบันและอนาคต</w:t>
      </w:r>
    </w:p>
    <w:p w14:paraId="510146CC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12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พัฒนาระบบทหารอาสาและการปฏิรูประบบเกณฑ์ทหาร </w:t>
      </w:r>
    </w:p>
    <w:p w14:paraId="3905DAC6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13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เรียนฟรีมีจริง เรียนฟรีมีงานทำ และเรียนรู้ได้ทุกที่ ทุกเวลา ให้ความสำคัญกับการลงทุนในทุนมนุษย์ ซึ่งเป็นทรัพยากรสำคัญในการพัฒนาประเทศอย่างยั่งยืน”</w:t>
      </w:r>
    </w:p>
    <w:p w14:paraId="30A6AF87" w14:textId="77777777" w:rsidR="001D2B80" w:rsidRPr="00752D08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13.1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พัฒนาแพลตฟอร์มการเรียนรู้ออนไลน์ฟรีที่ประชาชนสามารถเข้าถึงเพื่อเรียนรู้ได้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ตลอดเวลา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>และสามารถเชื่อมต่ออินเตอร์เน็ตเพื่อการเรียนรู้ในแพลตฟอร์มได้โดยไม่มีค่าใช้จ่าย</w:t>
      </w:r>
    </w:p>
    <w:p w14:paraId="05A8A078" w14:textId="77777777" w:rsidR="001D2B80" w:rsidRPr="00752D08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13.2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ปรับหลักสูตรการศึกษา รูปแบบการเรียนรู้ และการจ้างงานให้มีความยืดหยุ่นและสอดรับกับแนวโน้มการเปลี่ยนแปลงวิถีชีวิตและตลาดแรงงานในอนาคต เพื่อให้คนไทยสามารถเข้าสู่ตลาดแรงงานทันที (</w:t>
      </w:r>
      <w:r w:rsidRPr="00752D08">
        <w:rPr>
          <w:rFonts w:ascii="TH SarabunPSK" w:hAnsi="TH SarabunPSK" w:cs="TH SarabunPSK"/>
          <w:color w:val="000000" w:themeColor="text1"/>
          <w:sz w:val="28"/>
        </w:rPr>
        <w:t>Skill Bridge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>) เมื่อสำเร็จการศุกษาและการฝึกอบรม</w:t>
      </w:r>
    </w:p>
    <w:p w14:paraId="3120C794" w14:textId="77777777" w:rsidR="001D2B80" w:rsidRPr="00752D08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13.3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พัฒนาทักษะและความสามารถด้านกีฬาเพื่อสร้างโอกาสให้คนไทย</w:t>
      </w:r>
    </w:p>
    <w:p w14:paraId="51954425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14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พัฒนาระบบประกันสุขภาพของคนไทยให้สามารถรักษาทุกที่ได้ทันที </w:t>
      </w:r>
    </w:p>
    <w:p w14:paraId="66640EF0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14.1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ปรับปรุงการบริหารจัดการระบบประกันสุขภาพให้มีประสิทธิภาพ</w:t>
      </w:r>
    </w:p>
    <w:p w14:paraId="279E02AD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14.2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ปรับปรุงกฎหมายประกันสังคม</w:t>
      </w:r>
    </w:p>
    <w:p w14:paraId="73D9797E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14.3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ยกระดับบริการสุขภาพของคนไทย </w:t>
      </w:r>
    </w:p>
    <w:p w14:paraId="7916BE05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15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สร้างเสริมสถาบันครอบครัวอันเป็นองค์ประกอบพื้นฐานที่สำคัญของสังคมและสร้างชุมชนเข้มแข็งเพื่อรองรับการเปลี่ยนแปลงโครงสร้างประชากรไทย </w:t>
      </w:r>
    </w:p>
    <w:p w14:paraId="7884D1B4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15.1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พัฒนาคนในชาติให้มีเหตุมีผล มีความรับผิดชอบต่อตนเอง ครอบครัว ชุมชน สังคม และประเทศชาติ เคารพสิทธิและเสรีภาพของผู้อื่น</w:t>
      </w:r>
    </w:p>
    <w:p w14:paraId="1A6DEB64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15.2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สร้างสภาพสังคมและชุมชนให้รองรับสังคมสูงวัย </w:t>
      </w:r>
    </w:p>
    <w:p w14:paraId="05EC1EB1" w14:textId="77777777" w:rsidR="001D2B80" w:rsidRPr="00752D08" w:rsidRDefault="001D2B80" w:rsidP="001D2B80">
      <w:pPr>
        <w:spacing w:after="0" w:line="240" w:lineRule="auto"/>
        <w:ind w:left="1843" w:hanging="403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15.3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จัดสถานที่พักพิงสำหรับผู้สูงอายุและกลุ่มเปราะบางที่ได้มาตรฐานในพื้นที่</w:t>
      </w:r>
    </w:p>
    <w:p w14:paraId="4E622B17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16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บริหารจัดการน้ำและป้องกันภัยพิบัติอย่างเป็นระบบ </w:t>
      </w:r>
    </w:p>
    <w:p w14:paraId="271BF370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17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. พัฒนาระบบประกันภัยพิบัติแห่งชาติ</w:t>
      </w:r>
    </w:p>
    <w:p w14:paraId="7656E09B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18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ผลักดันให้ประเทศบรรลุเป้าหมายการปล่อยก๊าซเรือนกระจกสุทธิให้เป็นศูนย์ภายในปี พ.ศ. 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2593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(ค.ศ. 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2050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) เพื่อรับมือการค้าระหว่างประเทศและลดผลกระทบจากการเปลี่ยนแปลงทางสภาพภูมิอากาศ</w:t>
      </w:r>
    </w:p>
    <w:p w14:paraId="7DF3A11A" w14:textId="77777777" w:rsidR="001D2B80" w:rsidRPr="00752D08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18.1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พัฒนายกระดับวิถีเกษตรกรสู่เกษตรกรรุ่นใหม่ที่เป็นมิตรต่อสิ่งแวดล้อม</w:t>
      </w:r>
    </w:p>
    <w:p w14:paraId="067859F6" w14:textId="77777777" w:rsidR="001D2B80" w:rsidRPr="00752D08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18.2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และสนับสนุนการใช้พลังงานสะอาดควบคู่กับการวางรากฐานการปรับโครงสร้างตลาดพลังงานไปสู่การเปิดตลาดไฟฟ้าเสรี</w:t>
      </w:r>
    </w:p>
    <w:p w14:paraId="521FDB0D" w14:textId="77777777" w:rsidR="001D2B80" w:rsidRPr="00752D08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18.3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ส่งเสริมให้เกิดการเปลี่ยนแปลงรูปแบบการขนส่งและโลจิสติกส์ที่เป็นมิตรต่อสิ่งแวดล้อม</w:t>
      </w:r>
    </w:p>
    <w:p w14:paraId="2B2373C4" w14:textId="77777777" w:rsidR="001D2B80" w:rsidRPr="00752D08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18.4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จัดตั้งตลาดซื้อขายคาร์บอนเครดิตที่ได้มาตรฐานสากลและผลักดันกฎหมายด้านสิ่งแวดล้อมที่สำคัญให้มีผลบังคับใช้โดยเร็ว </w:t>
      </w:r>
    </w:p>
    <w:p w14:paraId="0A1CEB37" w14:textId="77777777" w:rsidR="001D2B80" w:rsidRPr="00752D08" w:rsidRDefault="001D2B80" w:rsidP="001D2B80">
      <w:pPr>
        <w:spacing w:after="0" w:line="240" w:lineRule="auto"/>
        <w:ind w:left="1985" w:hanging="545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18.5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เพิ่มพื้นที่ดูดซับก๊าซเรือนกระจก </w:t>
      </w:r>
    </w:p>
    <w:p w14:paraId="12785BA0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19.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การอนุรักษ์และใช้ประโยชน์ทรัพยากรธรรมชาติอย่างมีคุณค่าและสมดุล</w:t>
      </w:r>
    </w:p>
    <w:p w14:paraId="2E5FB6E8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20.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ราชการทันใจ มุ่งเปลี่ยนผ่านสู่ “ระบบดิจิทัลอัจฉริยะ” อย่างเป็นรูปธรรม</w:t>
      </w:r>
    </w:p>
    <w:p w14:paraId="28F8BB73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21.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การปฏิรูประบบราชการ เสริมสร้างวินัยทางการเงินและการคลังของรัฐอย่างเป็นระบบ</w:t>
      </w:r>
    </w:p>
    <w:p w14:paraId="693BE418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22.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 การพัฒนากฎหมายเพื่อให้ประชาชนมีชีวิตที่ดี</w:t>
      </w:r>
    </w:p>
    <w:p w14:paraId="39AA6B33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22.1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ทบทวนกฎหมายที่ใช้บังคับให้สอดคล้องกับสถานการณ์ที่เปลี่ยนแปลง</w:t>
      </w:r>
    </w:p>
    <w:p w14:paraId="59DF4E61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22.2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เร่งยกเลิกกฎหมายที่หมดความจำเป็นหรือซ้ำซ้อนกับกฎหมายอื่น</w:t>
      </w:r>
    </w:p>
    <w:p w14:paraId="66CECAAF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22.3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ปรับปรุงกฎหมายที่เป็นอุปสรรคต่อการค้าการลงทุนสมัยใหม่</w:t>
      </w:r>
    </w:p>
    <w:p w14:paraId="2642878C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  <w:cs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22.4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แก้ไขกฎหมายว่าด้วยการจัดซื้อจัดจ้างของภาครัฐ </w:t>
      </w:r>
    </w:p>
    <w:p w14:paraId="6156D5E2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22.5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การเสนอกฎหมายใหม่ที่จะจัดทำขึ้น</w:t>
      </w:r>
    </w:p>
    <w:p w14:paraId="5B5818A4" w14:textId="77777777" w:rsidR="001D2B80" w:rsidRPr="00752D08" w:rsidRDefault="001D2B80" w:rsidP="001D2B80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28"/>
        </w:rPr>
      </w:pPr>
      <w:r w:rsidRPr="00752D08">
        <w:rPr>
          <w:rFonts w:ascii="TH SarabunPSK" w:hAnsi="TH SarabunPSK" w:cs="TH SarabunPSK"/>
          <w:color w:val="000000" w:themeColor="text1"/>
          <w:sz w:val="28"/>
        </w:rPr>
        <w:t>22.6</w:t>
      </w:r>
      <w:r w:rsidRPr="00752D08">
        <w:rPr>
          <w:rFonts w:ascii="TH SarabunPSK" w:hAnsi="TH SarabunPSK" w:cs="TH SarabunPSK"/>
          <w:color w:val="000000" w:themeColor="text1"/>
          <w:sz w:val="28"/>
          <w:cs/>
        </w:rPr>
        <w:t xml:space="preserve"> กำหนดกรอบระยะเวลาในการพิจารณาทบทวน ปรับปรุง และเสนอร่างกฎหมาย</w:t>
      </w:r>
    </w:p>
    <w:p w14:paraId="5DB627BD" w14:textId="77777777" w:rsidR="001D2B80" w:rsidRPr="00752D08" w:rsidRDefault="001D2B80" w:rsidP="001D2B80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28"/>
        </w:rPr>
      </w:pPr>
      <w:r w:rsidRPr="00752D08">
        <w:rPr>
          <w:rFonts w:ascii="TH SarabunPSK" w:hAnsi="TH SarabunPSK" w:cs="TH SarabunPSK"/>
          <w:b/>
          <w:bCs/>
          <w:color w:val="000000" w:themeColor="text1"/>
          <w:sz w:val="28"/>
        </w:rPr>
        <w:t>23</w:t>
      </w:r>
      <w:r w:rsidRPr="00752D08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. แก้ปัญหาคอร์รัปชันเชิงโครงสร้างอย่างจริงจัง </w:t>
      </w:r>
    </w:p>
    <w:p w14:paraId="3C54BC51" w14:textId="77777777" w:rsidR="00B53D0A" w:rsidRPr="00752D08" w:rsidRDefault="00B53D0A" w:rsidP="001D2B80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sectPr w:rsidR="00B53D0A" w:rsidRPr="00752D08" w:rsidSect="00752D08">
      <w:footerReference w:type="default" r:id="rId9"/>
      <w:pgSz w:w="11906" w:h="16838"/>
      <w:pgMar w:top="993" w:right="1133" w:bottom="994" w:left="144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DE827" w14:textId="77777777" w:rsidR="00434FDC" w:rsidRDefault="00434FDC" w:rsidP="00AE1EEF">
      <w:pPr>
        <w:spacing w:after="0" w:line="240" w:lineRule="auto"/>
      </w:pPr>
      <w:r>
        <w:separator/>
      </w:r>
    </w:p>
  </w:endnote>
  <w:endnote w:type="continuationSeparator" w:id="0">
    <w:p w14:paraId="0251F382" w14:textId="77777777" w:rsidR="00434FDC" w:rsidRDefault="00434FDC" w:rsidP="00AE1EEF">
      <w:pPr>
        <w:spacing w:after="0" w:line="240" w:lineRule="auto"/>
      </w:pPr>
      <w:r>
        <w:continuationSeparator/>
      </w:r>
    </w:p>
  </w:endnote>
  <w:endnote w:type="continuationNotice" w:id="1">
    <w:p w14:paraId="59ED28C6" w14:textId="77777777" w:rsidR="00434FDC" w:rsidRDefault="00434F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honburi">
    <w:altName w:val="Times New Roman"/>
    <w:panose1 w:val="00000000000000000000"/>
    <w:charset w:val="00"/>
    <w:family w:val="roman"/>
    <w:notTrueType/>
    <w:pitch w:val="default"/>
  </w:font>
  <w:font w:name="Helvetica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Leelawadee UI"/>
    <w:charset w:val="00"/>
    <w:family w:val="swiss"/>
    <w:pitch w:val="variable"/>
    <w:sig w:usb0="A100006F" w:usb1="5000205A" w:usb2="00000000" w:usb3="00000000" w:csb0="00010183" w:csb1="00000000"/>
  </w:font>
  <w:font w:name="Sarabun">
    <w:altName w:val="Leelawadee UI"/>
    <w:charset w:val="DE"/>
    <w:family w:val="auto"/>
    <w:pitch w:val="variable"/>
    <w:sig w:usb0="21000007" w:usb1="00000001" w:usb2="00000000" w:usb3="00000000" w:csb0="00010193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1899422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  <w:szCs w:val="36"/>
      </w:rPr>
    </w:sdtEndPr>
    <w:sdtContent>
      <w:p w14:paraId="476108B7" w14:textId="00862AFE" w:rsidR="0012225D" w:rsidRPr="00752D08" w:rsidRDefault="0012225D">
        <w:pPr>
          <w:pStyle w:val="Footer"/>
          <w:jc w:val="center"/>
          <w:rPr>
            <w:rFonts w:ascii="TH SarabunPSK" w:hAnsi="TH SarabunPSK" w:cs="TH SarabunPSK"/>
            <w:sz w:val="28"/>
            <w:szCs w:val="36"/>
          </w:rPr>
        </w:pPr>
        <w:r w:rsidRPr="00752D08">
          <w:rPr>
            <w:rFonts w:ascii="TH SarabunPSK" w:hAnsi="TH SarabunPSK" w:cs="TH SarabunPSK"/>
            <w:sz w:val="28"/>
            <w:szCs w:val="36"/>
          </w:rPr>
          <w:fldChar w:fldCharType="begin"/>
        </w:r>
        <w:r w:rsidRPr="00752D08">
          <w:rPr>
            <w:rFonts w:ascii="TH SarabunPSK" w:hAnsi="TH SarabunPSK" w:cs="TH SarabunPSK"/>
            <w:sz w:val="28"/>
            <w:szCs w:val="36"/>
          </w:rPr>
          <w:instrText xml:space="preserve"> PAGE   \* MERGEFORMAT </w:instrText>
        </w:r>
        <w:r w:rsidRPr="00752D08">
          <w:rPr>
            <w:rFonts w:ascii="TH SarabunPSK" w:hAnsi="TH SarabunPSK" w:cs="TH SarabunPSK"/>
            <w:sz w:val="28"/>
            <w:szCs w:val="36"/>
          </w:rPr>
          <w:fldChar w:fldCharType="separate"/>
        </w:r>
        <w:r w:rsidRPr="00752D08">
          <w:rPr>
            <w:rFonts w:ascii="TH SarabunPSK" w:hAnsi="TH SarabunPSK" w:cs="TH SarabunPSK"/>
            <w:noProof/>
            <w:sz w:val="28"/>
            <w:szCs w:val="36"/>
          </w:rPr>
          <w:t>2</w:t>
        </w:r>
        <w:r w:rsidRPr="00752D08">
          <w:rPr>
            <w:rFonts w:ascii="TH SarabunPSK" w:hAnsi="TH SarabunPSK" w:cs="TH SarabunPSK"/>
            <w:noProof/>
            <w:sz w:val="28"/>
            <w:szCs w:val="36"/>
          </w:rPr>
          <w:fldChar w:fldCharType="end"/>
        </w:r>
      </w:p>
    </w:sdtContent>
  </w:sdt>
  <w:p w14:paraId="1B4326EA" w14:textId="77777777" w:rsidR="0012225D" w:rsidRDefault="001222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C44C6" w14:textId="77777777" w:rsidR="00434FDC" w:rsidRDefault="00434FDC" w:rsidP="00AE1EEF">
      <w:pPr>
        <w:spacing w:after="0" w:line="240" w:lineRule="auto"/>
      </w:pPr>
      <w:r>
        <w:separator/>
      </w:r>
    </w:p>
  </w:footnote>
  <w:footnote w:type="continuationSeparator" w:id="0">
    <w:p w14:paraId="12619E3C" w14:textId="77777777" w:rsidR="00434FDC" w:rsidRDefault="00434FDC" w:rsidP="00AE1EEF">
      <w:pPr>
        <w:spacing w:after="0" w:line="240" w:lineRule="auto"/>
      </w:pPr>
      <w:r>
        <w:continuationSeparator/>
      </w:r>
    </w:p>
  </w:footnote>
  <w:footnote w:type="continuationNotice" w:id="1">
    <w:p w14:paraId="1088FC11" w14:textId="77777777" w:rsidR="00434FDC" w:rsidRDefault="00434F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03D5"/>
    <w:multiLevelType w:val="hybridMultilevel"/>
    <w:tmpl w:val="FBB84C26"/>
    <w:lvl w:ilvl="0" w:tplc="04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0BD5DE3"/>
    <w:multiLevelType w:val="multilevel"/>
    <w:tmpl w:val="537E7118"/>
    <w:lvl w:ilvl="0">
      <w:start w:val="23"/>
      <w:numFmt w:val="decimal"/>
      <w:lvlText w:val="%1"/>
      <w:lvlJc w:val="left"/>
      <w:pPr>
        <w:ind w:left="410" w:hanging="410"/>
      </w:pPr>
    </w:lvl>
    <w:lvl w:ilvl="1">
      <w:start w:val="5"/>
      <w:numFmt w:val="decimal"/>
      <w:lvlText w:val="%1.%2"/>
      <w:lvlJc w:val="left"/>
      <w:pPr>
        <w:ind w:left="1130" w:hanging="41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abstractNum w:abstractNumId="2" w15:restartNumberingAfterBreak="0">
    <w:nsid w:val="144D70AD"/>
    <w:multiLevelType w:val="hybridMultilevel"/>
    <w:tmpl w:val="2DA46F46"/>
    <w:lvl w:ilvl="0" w:tplc="D58633F8">
      <w:start w:val="3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65976"/>
    <w:multiLevelType w:val="hybridMultilevel"/>
    <w:tmpl w:val="70BA0E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44361247">
    <w:abstractNumId w:val="0"/>
  </w:num>
  <w:num w:numId="2" w16cid:durableId="685450466">
    <w:abstractNumId w:val="1"/>
    <w:lvlOverride w:ilvl="0">
      <w:startOverride w:val="2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4264545">
    <w:abstractNumId w:val="3"/>
  </w:num>
  <w:num w:numId="4" w16cid:durableId="447969168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0451957">
    <w:abstractNumId w:val="2"/>
  </w:num>
  <w:num w:numId="6" w16cid:durableId="15495540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88"/>
    <w:rsid w:val="0000032E"/>
    <w:rsid w:val="0000041E"/>
    <w:rsid w:val="000040F0"/>
    <w:rsid w:val="00004522"/>
    <w:rsid w:val="000052C8"/>
    <w:rsid w:val="00005B4A"/>
    <w:rsid w:val="000066DE"/>
    <w:rsid w:val="000075C3"/>
    <w:rsid w:val="00007EC6"/>
    <w:rsid w:val="00012508"/>
    <w:rsid w:val="00013170"/>
    <w:rsid w:val="00014C33"/>
    <w:rsid w:val="00014EC3"/>
    <w:rsid w:val="000158EA"/>
    <w:rsid w:val="00017C52"/>
    <w:rsid w:val="00017EE9"/>
    <w:rsid w:val="00021341"/>
    <w:rsid w:val="00022FF5"/>
    <w:rsid w:val="0002562C"/>
    <w:rsid w:val="00025D52"/>
    <w:rsid w:val="000267A2"/>
    <w:rsid w:val="00027953"/>
    <w:rsid w:val="0003026D"/>
    <w:rsid w:val="000309EA"/>
    <w:rsid w:val="00033B0F"/>
    <w:rsid w:val="000355D0"/>
    <w:rsid w:val="00035C63"/>
    <w:rsid w:val="00036C63"/>
    <w:rsid w:val="00036EA4"/>
    <w:rsid w:val="000379B3"/>
    <w:rsid w:val="000411FB"/>
    <w:rsid w:val="00041855"/>
    <w:rsid w:val="00042587"/>
    <w:rsid w:val="00044775"/>
    <w:rsid w:val="00045233"/>
    <w:rsid w:val="000454FD"/>
    <w:rsid w:val="00046C48"/>
    <w:rsid w:val="000475A2"/>
    <w:rsid w:val="000505FA"/>
    <w:rsid w:val="00051061"/>
    <w:rsid w:val="000519D7"/>
    <w:rsid w:val="00051EB2"/>
    <w:rsid w:val="0005214F"/>
    <w:rsid w:val="00053085"/>
    <w:rsid w:val="000535FA"/>
    <w:rsid w:val="00053FEE"/>
    <w:rsid w:val="00054048"/>
    <w:rsid w:val="00060297"/>
    <w:rsid w:val="000614C8"/>
    <w:rsid w:val="00061E49"/>
    <w:rsid w:val="00061E5E"/>
    <w:rsid w:val="000620FF"/>
    <w:rsid w:val="000652DA"/>
    <w:rsid w:val="00067183"/>
    <w:rsid w:val="0007003D"/>
    <w:rsid w:val="000730C2"/>
    <w:rsid w:val="000771B8"/>
    <w:rsid w:val="00077714"/>
    <w:rsid w:val="000778E3"/>
    <w:rsid w:val="00080300"/>
    <w:rsid w:val="0008036D"/>
    <w:rsid w:val="00080C44"/>
    <w:rsid w:val="00081441"/>
    <w:rsid w:val="00083367"/>
    <w:rsid w:val="0008373D"/>
    <w:rsid w:val="000837DB"/>
    <w:rsid w:val="00083C06"/>
    <w:rsid w:val="00083EB4"/>
    <w:rsid w:val="0008497D"/>
    <w:rsid w:val="00085809"/>
    <w:rsid w:val="00086261"/>
    <w:rsid w:val="00086891"/>
    <w:rsid w:val="00090615"/>
    <w:rsid w:val="0009252D"/>
    <w:rsid w:val="000927F7"/>
    <w:rsid w:val="00092BDA"/>
    <w:rsid w:val="00092F1D"/>
    <w:rsid w:val="00093DCD"/>
    <w:rsid w:val="0009448C"/>
    <w:rsid w:val="000950B3"/>
    <w:rsid w:val="000968CD"/>
    <w:rsid w:val="000A1424"/>
    <w:rsid w:val="000A1E10"/>
    <w:rsid w:val="000A22CF"/>
    <w:rsid w:val="000A389F"/>
    <w:rsid w:val="000A5075"/>
    <w:rsid w:val="000A55B0"/>
    <w:rsid w:val="000A69D0"/>
    <w:rsid w:val="000B0A6D"/>
    <w:rsid w:val="000B0E3B"/>
    <w:rsid w:val="000B22E9"/>
    <w:rsid w:val="000B262A"/>
    <w:rsid w:val="000B2710"/>
    <w:rsid w:val="000B2966"/>
    <w:rsid w:val="000B4400"/>
    <w:rsid w:val="000B4D8F"/>
    <w:rsid w:val="000B4F2B"/>
    <w:rsid w:val="000B60B4"/>
    <w:rsid w:val="000B6A3C"/>
    <w:rsid w:val="000B6AAD"/>
    <w:rsid w:val="000C05C7"/>
    <w:rsid w:val="000C0642"/>
    <w:rsid w:val="000C2070"/>
    <w:rsid w:val="000C25A6"/>
    <w:rsid w:val="000C2AF1"/>
    <w:rsid w:val="000C3443"/>
    <w:rsid w:val="000C38A8"/>
    <w:rsid w:val="000C4DF4"/>
    <w:rsid w:val="000C6845"/>
    <w:rsid w:val="000C6906"/>
    <w:rsid w:val="000C7ED6"/>
    <w:rsid w:val="000D1619"/>
    <w:rsid w:val="000D1942"/>
    <w:rsid w:val="000D1E15"/>
    <w:rsid w:val="000D3855"/>
    <w:rsid w:val="000D6710"/>
    <w:rsid w:val="000E0411"/>
    <w:rsid w:val="000E4D7E"/>
    <w:rsid w:val="000E4ECA"/>
    <w:rsid w:val="000E5008"/>
    <w:rsid w:val="000E56C2"/>
    <w:rsid w:val="000E69EA"/>
    <w:rsid w:val="000F16B3"/>
    <w:rsid w:val="000F1FDE"/>
    <w:rsid w:val="000F2BB9"/>
    <w:rsid w:val="000F2FB4"/>
    <w:rsid w:val="000F3DAD"/>
    <w:rsid w:val="000F40AC"/>
    <w:rsid w:val="000F4B76"/>
    <w:rsid w:val="000F4F2F"/>
    <w:rsid w:val="000F5FE6"/>
    <w:rsid w:val="0010084D"/>
    <w:rsid w:val="00101C12"/>
    <w:rsid w:val="00102264"/>
    <w:rsid w:val="00102A26"/>
    <w:rsid w:val="00103173"/>
    <w:rsid w:val="00103A7B"/>
    <w:rsid w:val="00103F12"/>
    <w:rsid w:val="00105B54"/>
    <w:rsid w:val="001064A0"/>
    <w:rsid w:val="00106667"/>
    <w:rsid w:val="00106A49"/>
    <w:rsid w:val="001070E1"/>
    <w:rsid w:val="00107A27"/>
    <w:rsid w:val="001109E3"/>
    <w:rsid w:val="00110BC5"/>
    <w:rsid w:val="0011134D"/>
    <w:rsid w:val="00112D1E"/>
    <w:rsid w:val="00113234"/>
    <w:rsid w:val="001141A0"/>
    <w:rsid w:val="0011424B"/>
    <w:rsid w:val="0011483F"/>
    <w:rsid w:val="0011530B"/>
    <w:rsid w:val="00116326"/>
    <w:rsid w:val="0011767E"/>
    <w:rsid w:val="0011774F"/>
    <w:rsid w:val="001177BD"/>
    <w:rsid w:val="0011798C"/>
    <w:rsid w:val="00117D00"/>
    <w:rsid w:val="001211AE"/>
    <w:rsid w:val="0012225D"/>
    <w:rsid w:val="00123146"/>
    <w:rsid w:val="00125239"/>
    <w:rsid w:val="00125340"/>
    <w:rsid w:val="00127869"/>
    <w:rsid w:val="001310E9"/>
    <w:rsid w:val="0013155F"/>
    <w:rsid w:val="001320B3"/>
    <w:rsid w:val="00133082"/>
    <w:rsid w:val="001339F9"/>
    <w:rsid w:val="001344C3"/>
    <w:rsid w:val="00134569"/>
    <w:rsid w:val="00135D3E"/>
    <w:rsid w:val="0014126B"/>
    <w:rsid w:val="00141B64"/>
    <w:rsid w:val="001425FB"/>
    <w:rsid w:val="001445F3"/>
    <w:rsid w:val="00144E38"/>
    <w:rsid w:val="00145673"/>
    <w:rsid w:val="00146CF8"/>
    <w:rsid w:val="00146D41"/>
    <w:rsid w:val="001507F5"/>
    <w:rsid w:val="00152F6B"/>
    <w:rsid w:val="00152F7A"/>
    <w:rsid w:val="00154B0C"/>
    <w:rsid w:val="00155E04"/>
    <w:rsid w:val="00156BF9"/>
    <w:rsid w:val="00157123"/>
    <w:rsid w:val="001603D1"/>
    <w:rsid w:val="001625C1"/>
    <w:rsid w:val="00162BE0"/>
    <w:rsid w:val="00163405"/>
    <w:rsid w:val="00164551"/>
    <w:rsid w:val="00165561"/>
    <w:rsid w:val="00165E88"/>
    <w:rsid w:val="00167311"/>
    <w:rsid w:val="00170DE5"/>
    <w:rsid w:val="001732CF"/>
    <w:rsid w:val="00174DF0"/>
    <w:rsid w:val="00175223"/>
    <w:rsid w:val="001758BC"/>
    <w:rsid w:val="0017668B"/>
    <w:rsid w:val="00176761"/>
    <w:rsid w:val="00180740"/>
    <w:rsid w:val="0018119C"/>
    <w:rsid w:val="001819E3"/>
    <w:rsid w:val="001836C4"/>
    <w:rsid w:val="00184149"/>
    <w:rsid w:val="001845A9"/>
    <w:rsid w:val="001850B3"/>
    <w:rsid w:val="0018752D"/>
    <w:rsid w:val="00187671"/>
    <w:rsid w:val="00187FC5"/>
    <w:rsid w:val="0019083A"/>
    <w:rsid w:val="00190D31"/>
    <w:rsid w:val="0019126C"/>
    <w:rsid w:val="00192503"/>
    <w:rsid w:val="0019403D"/>
    <w:rsid w:val="00194BF3"/>
    <w:rsid w:val="00195DEB"/>
    <w:rsid w:val="00195E61"/>
    <w:rsid w:val="00196554"/>
    <w:rsid w:val="001967A5"/>
    <w:rsid w:val="001A1801"/>
    <w:rsid w:val="001A1CDB"/>
    <w:rsid w:val="001A4AB9"/>
    <w:rsid w:val="001A58F0"/>
    <w:rsid w:val="001A6C56"/>
    <w:rsid w:val="001A72F9"/>
    <w:rsid w:val="001A7711"/>
    <w:rsid w:val="001B2CFF"/>
    <w:rsid w:val="001B5D42"/>
    <w:rsid w:val="001B660B"/>
    <w:rsid w:val="001B73B7"/>
    <w:rsid w:val="001C01EA"/>
    <w:rsid w:val="001C1F18"/>
    <w:rsid w:val="001C2D63"/>
    <w:rsid w:val="001C35B3"/>
    <w:rsid w:val="001C3718"/>
    <w:rsid w:val="001C4158"/>
    <w:rsid w:val="001C6F81"/>
    <w:rsid w:val="001C7092"/>
    <w:rsid w:val="001D0190"/>
    <w:rsid w:val="001D136A"/>
    <w:rsid w:val="001D186C"/>
    <w:rsid w:val="001D294E"/>
    <w:rsid w:val="001D2B80"/>
    <w:rsid w:val="001D3723"/>
    <w:rsid w:val="001D515F"/>
    <w:rsid w:val="001E02E6"/>
    <w:rsid w:val="001E1F7E"/>
    <w:rsid w:val="001E210E"/>
    <w:rsid w:val="001E2486"/>
    <w:rsid w:val="001E2717"/>
    <w:rsid w:val="001E2AAD"/>
    <w:rsid w:val="001E2E07"/>
    <w:rsid w:val="001E4545"/>
    <w:rsid w:val="001E4B81"/>
    <w:rsid w:val="001E5996"/>
    <w:rsid w:val="001E59E8"/>
    <w:rsid w:val="001E670A"/>
    <w:rsid w:val="001E6C17"/>
    <w:rsid w:val="001F024C"/>
    <w:rsid w:val="001F0C41"/>
    <w:rsid w:val="001F1E31"/>
    <w:rsid w:val="001F26BA"/>
    <w:rsid w:val="001F480A"/>
    <w:rsid w:val="001F7695"/>
    <w:rsid w:val="00200B99"/>
    <w:rsid w:val="00202355"/>
    <w:rsid w:val="00202BFC"/>
    <w:rsid w:val="00203E0D"/>
    <w:rsid w:val="002046DA"/>
    <w:rsid w:val="002055A8"/>
    <w:rsid w:val="0020609A"/>
    <w:rsid w:val="00211AC7"/>
    <w:rsid w:val="00211BC7"/>
    <w:rsid w:val="00212327"/>
    <w:rsid w:val="00213616"/>
    <w:rsid w:val="0021547C"/>
    <w:rsid w:val="0021577F"/>
    <w:rsid w:val="00216744"/>
    <w:rsid w:val="00217165"/>
    <w:rsid w:val="00217D34"/>
    <w:rsid w:val="002227E5"/>
    <w:rsid w:val="00222C8E"/>
    <w:rsid w:val="00222D9B"/>
    <w:rsid w:val="00225252"/>
    <w:rsid w:val="00225A3F"/>
    <w:rsid w:val="00225AC8"/>
    <w:rsid w:val="00225F70"/>
    <w:rsid w:val="00226C2F"/>
    <w:rsid w:val="002310B0"/>
    <w:rsid w:val="0023177C"/>
    <w:rsid w:val="00232204"/>
    <w:rsid w:val="00232423"/>
    <w:rsid w:val="00232E82"/>
    <w:rsid w:val="0023301E"/>
    <w:rsid w:val="00236081"/>
    <w:rsid w:val="00237502"/>
    <w:rsid w:val="0024025B"/>
    <w:rsid w:val="00240ACD"/>
    <w:rsid w:val="00240DAE"/>
    <w:rsid w:val="002444EB"/>
    <w:rsid w:val="002455C4"/>
    <w:rsid w:val="002465F7"/>
    <w:rsid w:val="00247911"/>
    <w:rsid w:val="00247F3C"/>
    <w:rsid w:val="00250CBC"/>
    <w:rsid w:val="002524C6"/>
    <w:rsid w:val="0025318E"/>
    <w:rsid w:val="00254125"/>
    <w:rsid w:val="0025428B"/>
    <w:rsid w:val="00254BE0"/>
    <w:rsid w:val="00254E73"/>
    <w:rsid w:val="002634DE"/>
    <w:rsid w:val="00263EAA"/>
    <w:rsid w:val="00264F70"/>
    <w:rsid w:val="00267E9F"/>
    <w:rsid w:val="0027075C"/>
    <w:rsid w:val="002707E2"/>
    <w:rsid w:val="00270B64"/>
    <w:rsid w:val="00270CAB"/>
    <w:rsid w:val="002712AA"/>
    <w:rsid w:val="00272675"/>
    <w:rsid w:val="00273D27"/>
    <w:rsid w:val="00273E73"/>
    <w:rsid w:val="002759EA"/>
    <w:rsid w:val="002762E7"/>
    <w:rsid w:val="00280667"/>
    <w:rsid w:val="0028188C"/>
    <w:rsid w:val="002825FD"/>
    <w:rsid w:val="00282DD6"/>
    <w:rsid w:val="00282F0B"/>
    <w:rsid w:val="002833ED"/>
    <w:rsid w:val="00283665"/>
    <w:rsid w:val="00283A48"/>
    <w:rsid w:val="00283E2A"/>
    <w:rsid w:val="0028445F"/>
    <w:rsid w:val="00284842"/>
    <w:rsid w:val="00284A3A"/>
    <w:rsid w:val="0028568E"/>
    <w:rsid w:val="002858AA"/>
    <w:rsid w:val="00286A46"/>
    <w:rsid w:val="00286C82"/>
    <w:rsid w:val="002871EF"/>
    <w:rsid w:val="00287437"/>
    <w:rsid w:val="00290626"/>
    <w:rsid w:val="0029065B"/>
    <w:rsid w:val="0029087E"/>
    <w:rsid w:val="0029323E"/>
    <w:rsid w:val="00293907"/>
    <w:rsid w:val="00293C79"/>
    <w:rsid w:val="002963EB"/>
    <w:rsid w:val="00297FF1"/>
    <w:rsid w:val="002A21AC"/>
    <w:rsid w:val="002A2E8B"/>
    <w:rsid w:val="002A361B"/>
    <w:rsid w:val="002A406E"/>
    <w:rsid w:val="002A6636"/>
    <w:rsid w:val="002A6A76"/>
    <w:rsid w:val="002A6F73"/>
    <w:rsid w:val="002A795A"/>
    <w:rsid w:val="002B09FB"/>
    <w:rsid w:val="002B1C16"/>
    <w:rsid w:val="002B1DE2"/>
    <w:rsid w:val="002B1FCD"/>
    <w:rsid w:val="002B39E8"/>
    <w:rsid w:val="002B4534"/>
    <w:rsid w:val="002B498F"/>
    <w:rsid w:val="002B4DDE"/>
    <w:rsid w:val="002B5FE5"/>
    <w:rsid w:val="002B6A70"/>
    <w:rsid w:val="002B6E2B"/>
    <w:rsid w:val="002B7D51"/>
    <w:rsid w:val="002C0D77"/>
    <w:rsid w:val="002C0EFE"/>
    <w:rsid w:val="002C12A3"/>
    <w:rsid w:val="002C1A20"/>
    <w:rsid w:val="002C2B71"/>
    <w:rsid w:val="002C649F"/>
    <w:rsid w:val="002D0D34"/>
    <w:rsid w:val="002D0E3D"/>
    <w:rsid w:val="002D19A5"/>
    <w:rsid w:val="002D2EA7"/>
    <w:rsid w:val="002D5626"/>
    <w:rsid w:val="002D579F"/>
    <w:rsid w:val="002D7540"/>
    <w:rsid w:val="002D761D"/>
    <w:rsid w:val="002D77A0"/>
    <w:rsid w:val="002D7D03"/>
    <w:rsid w:val="002E0512"/>
    <w:rsid w:val="002E09CA"/>
    <w:rsid w:val="002E26D9"/>
    <w:rsid w:val="002E29DF"/>
    <w:rsid w:val="002E3374"/>
    <w:rsid w:val="002E346D"/>
    <w:rsid w:val="002E54B6"/>
    <w:rsid w:val="002E6C38"/>
    <w:rsid w:val="002F01DF"/>
    <w:rsid w:val="002F0576"/>
    <w:rsid w:val="002F0C58"/>
    <w:rsid w:val="002F1373"/>
    <w:rsid w:val="002F1D21"/>
    <w:rsid w:val="002F2684"/>
    <w:rsid w:val="002F2961"/>
    <w:rsid w:val="002F37DF"/>
    <w:rsid w:val="002F4E14"/>
    <w:rsid w:val="002F5770"/>
    <w:rsid w:val="002F5E03"/>
    <w:rsid w:val="002F6326"/>
    <w:rsid w:val="002F7E8A"/>
    <w:rsid w:val="00301CDC"/>
    <w:rsid w:val="00302ECF"/>
    <w:rsid w:val="00304DBC"/>
    <w:rsid w:val="00305B87"/>
    <w:rsid w:val="00306467"/>
    <w:rsid w:val="0030667E"/>
    <w:rsid w:val="00306839"/>
    <w:rsid w:val="00307A43"/>
    <w:rsid w:val="00310149"/>
    <w:rsid w:val="00314563"/>
    <w:rsid w:val="00316984"/>
    <w:rsid w:val="00320AAF"/>
    <w:rsid w:val="003214B8"/>
    <w:rsid w:val="00322225"/>
    <w:rsid w:val="00322F15"/>
    <w:rsid w:val="00326B52"/>
    <w:rsid w:val="00326E70"/>
    <w:rsid w:val="00326E71"/>
    <w:rsid w:val="00327E78"/>
    <w:rsid w:val="003307B4"/>
    <w:rsid w:val="003312AB"/>
    <w:rsid w:val="00331E04"/>
    <w:rsid w:val="0033428E"/>
    <w:rsid w:val="003362DF"/>
    <w:rsid w:val="003370C5"/>
    <w:rsid w:val="003374EC"/>
    <w:rsid w:val="00337783"/>
    <w:rsid w:val="00337894"/>
    <w:rsid w:val="00341814"/>
    <w:rsid w:val="003418D2"/>
    <w:rsid w:val="0034414D"/>
    <w:rsid w:val="00344AAB"/>
    <w:rsid w:val="00345599"/>
    <w:rsid w:val="00345616"/>
    <w:rsid w:val="00345A25"/>
    <w:rsid w:val="003468E0"/>
    <w:rsid w:val="0034749C"/>
    <w:rsid w:val="00350B18"/>
    <w:rsid w:val="00353238"/>
    <w:rsid w:val="003534D6"/>
    <w:rsid w:val="00353955"/>
    <w:rsid w:val="00354B49"/>
    <w:rsid w:val="00355095"/>
    <w:rsid w:val="0035619C"/>
    <w:rsid w:val="0035635A"/>
    <w:rsid w:val="0036055F"/>
    <w:rsid w:val="003610F9"/>
    <w:rsid w:val="0036120F"/>
    <w:rsid w:val="0036165F"/>
    <w:rsid w:val="00361BCD"/>
    <w:rsid w:val="00361E64"/>
    <w:rsid w:val="00362F2A"/>
    <w:rsid w:val="00366061"/>
    <w:rsid w:val="003719BF"/>
    <w:rsid w:val="0037324C"/>
    <w:rsid w:val="0037435F"/>
    <w:rsid w:val="00375A55"/>
    <w:rsid w:val="00380B47"/>
    <w:rsid w:val="00382099"/>
    <w:rsid w:val="00382AF6"/>
    <w:rsid w:val="00384F87"/>
    <w:rsid w:val="00385243"/>
    <w:rsid w:val="00385960"/>
    <w:rsid w:val="003859BA"/>
    <w:rsid w:val="003872D0"/>
    <w:rsid w:val="00390C88"/>
    <w:rsid w:val="00391085"/>
    <w:rsid w:val="003954B1"/>
    <w:rsid w:val="003955FA"/>
    <w:rsid w:val="00396C4A"/>
    <w:rsid w:val="003A0C66"/>
    <w:rsid w:val="003A1365"/>
    <w:rsid w:val="003A195C"/>
    <w:rsid w:val="003A28F7"/>
    <w:rsid w:val="003A3966"/>
    <w:rsid w:val="003A4978"/>
    <w:rsid w:val="003A4A86"/>
    <w:rsid w:val="003A7001"/>
    <w:rsid w:val="003B0193"/>
    <w:rsid w:val="003B1AAC"/>
    <w:rsid w:val="003B2373"/>
    <w:rsid w:val="003B37FD"/>
    <w:rsid w:val="003B4BEB"/>
    <w:rsid w:val="003C10CA"/>
    <w:rsid w:val="003C1BF0"/>
    <w:rsid w:val="003C6111"/>
    <w:rsid w:val="003C6B9F"/>
    <w:rsid w:val="003D078A"/>
    <w:rsid w:val="003D1FD7"/>
    <w:rsid w:val="003D276C"/>
    <w:rsid w:val="003D326A"/>
    <w:rsid w:val="003D3579"/>
    <w:rsid w:val="003D397E"/>
    <w:rsid w:val="003D56E9"/>
    <w:rsid w:val="003D6B86"/>
    <w:rsid w:val="003E2108"/>
    <w:rsid w:val="003E2C6C"/>
    <w:rsid w:val="003E2E97"/>
    <w:rsid w:val="003E3878"/>
    <w:rsid w:val="003E4C6C"/>
    <w:rsid w:val="003E508B"/>
    <w:rsid w:val="003E5D47"/>
    <w:rsid w:val="003E6487"/>
    <w:rsid w:val="003E69E7"/>
    <w:rsid w:val="003E6BB9"/>
    <w:rsid w:val="003E7A51"/>
    <w:rsid w:val="003F117A"/>
    <w:rsid w:val="003F1AEF"/>
    <w:rsid w:val="003F22D1"/>
    <w:rsid w:val="003F2CA9"/>
    <w:rsid w:val="003F2F54"/>
    <w:rsid w:val="003F3CC0"/>
    <w:rsid w:val="003F4AB9"/>
    <w:rsid w:val="003F4E20"/>
    <w:rsid w:val="003F7818"/>
    <w:rsid w:val="003F7DCD"/>
    <w:rsid w:val="003F7E6E"/>
    <w:rsid w:val="00400B58"/>
    <w:rsid w:val="0040193A"/>
    <w:rsid w:val="00403000"/>
    <w:rsid w:val="004034D1"/>
    <w:rsid w:val="00403A93"/>
    <w:rsid w:val="00404063"/>
    <w:rsid w:val="004050EE"/>
    <w:rsid w:val="00405306"/>
    <w:rsid w:val="004056CF"/>
    <w:rsid w:val="00405F93"/>
    <w:rsid w:val="00406DFB"/>
    <w:rsid w:val="004075F8"/>
    <w:rsid w:val="00410245"/>
    <w:rsid w:val="00410788"/>
    <w:rsid w:val="00410F9A"/>
    <w:rsid w:val="004114B0"/>
    <w:rsid w:val="00412328"/>
    <w:rsid w:val="00412817"/>
    <w:rsid w:val="004138B9"/>
    <w:rsid w:val="00414385"/>
    <w:rsid w:val="004150DB"/>
    <w:rsid w:val="00415578"/>
    <w:rsid w:val="00420FB7"/>
    <w:rsid w:val="0042184D"/>
    <w:rsid w:val="00422570"/>
    <w:rsid w:val="004226E6"/>
    <w:rsid w:val="00423744"/>
    <w:rsid w:val="00423BFA"/>
    <w:rsid w:val="004253B0"/>
    <w:rsid w:val="004257AF"/>
    <w:rsid w:val="004259E8"/>
    <w:rsid w:val="00425D59"/>
    <w:rsid w:val="00427E62"/>
    <w:rsid w:val="00430A87"/>
    <w:rsid w:val="00431E85"/>
    <w:rsid w:val="0043246A"/>
    <w:rsid w:val="004333B9"/>
    <w:rsid w:val="00433DBA"/>
    <w:rsid w:val="004343C9"/>
    <w:rsid w:val="0043467B"/>
    <w:rsid w:val="00434FDC"/>
    <w:rsid w:val="00435D45"/>
    <w:rsid w:val="0043714A"/>
    <w:rsid w:val="0044149F"/>
    <w:rsid w:val="004419FB"/>
    <w:rsid w:val="00442404"/>
    <w:rsid w:val="004458FE"/>
    <w:rsid w:val="00445C88"/>
    <w:rsid w:val="00446685"/>
    <w:rsid w:val="00446A2A"/>
    <w:rsid w:val="0044717B"/>
    <w:rsid w:val="00447444"/>
    <w:rsid w:val="00450263"/>
    <w:rsid w:val="00450BD2"/>
    <w:rsid w:val="00451038"/>
    <w:rsid w:val="00451093"/>
    <w:rsid w:val="004533F9"/>
    <w:rsid w:val="00455011"/>
    <w:rsid w:val="00455240"/>
    <w:rsid w:val="00455E10"/>
    <w:rsid w:val="004560D4"/>
    <w:rsid w:val="00462779"/>
    <w:rsid w:val="00462C1F"/>
    <w:rsid w:val="00462D9A"/>
    <w:rsid w:val="004634DD"/>
    <w:rsid w:val="004636F9"/>
    <w:rsid w:val="004643AC"/>
    <w:rsid w:val="004646E0"/>
    <w:rsid w:val="004650DB"/>
    <w:rsid w:val="00467131"/>
    <w:rsid w:val="00472E09"/>
    <w:rsid w:val="0047522C"/>
    <w:rsid w:val="00476BB0"/>
    <w:rsid w:val="00477585"/>
    <w:rsid w:val="004811A2"/>
    <w:rsid w:val="004816A2"/>
    <w:rsid w:val="004824CC"/>
    <w:rsid w:val="00485B57"/>
    <w:rsid w:val="00486218"/>
    <w:rsid w:val="004865AF"/>
    <w:rsid w:val="004868BD"/>
    <w:rsid w:val="00490409"/>
    <w:rsid w:val="004905B5"/>
    <w:rsid w:val="00490986"/>
    <w:rsid w:val="0049201D"/>
    <w:rsid w:val="004952EB"/>
    <w:rsid w:val="00495B11"/>
    <w:rsid w:val="00496596"/>
    <w:rsid w:val="00496D26"/>
    <w:rsid w:val="004A06DD"/>
    <w:rsid w:val="004A1760"/>
    <w:rsid w:val="004A17B1"/>
    <w:rsid w:val="004A1EF0"/>
    <w:rsid w:val="004A3364"/>
    <w:rsid w:val="004A4FE3"/>
    <w:rsid w:val="004A5562"/>
    <w:rsid w:val="004A5EF1"/>
    <w:rsid w:val="004B27A4"/>
    <w:rsid w:val="004B35D2"/>
    <w:rsid w:val="004B42F1"/>
    <w:rsid w:val="004B6123"/>
    <w:rsid w:val="004B65C3"/>
    <w:rsid w:val="004B665C"/>
    <w:rsid w:val="004B6D1A"/>
    <w:rsid w:val="004C05D8"/>
    <w:rsid w:val="004C134A"/>
    <w:rsid w:val="004C179C"/>
    <w:rsid w:val="004C2491"/>
    <w:rsid w:val="004C3FD1"/>
    <w:rsid w:val="004C45FA"/>
    <w:rsid w:val="004C5E98"/>
    <w:rsid w:val="004C6C3D"/>
    <w:rsid w:val="004C7B10"/>
    <w:rsid w:val="004D069D"/>
    <w:rsid w:val="004D33BD"/>
    <w:rsid w:val="004D5828"/>
    <w:rsid w:val="004D5E84"/>
    <w:rsid w:val="004D5F51"/>
    <w:rsid w:val="004E0D21"/>
    <w:rsid w:val="004E1177"/>
    <w:rsid w:val="004E189E"/>
    <w:rsid w:val="004E1A5E"/>
    <w:rsid w:val="004E1F9E"/>
    <w:rsid w:val="004E2B59"/>
    <w:rsid w:val="004E4253"/>
    <w:rsid w:val="004E55A8"/>
    <w:rsid w:val="004E60C8"/>
    <w:rsid w:val="004E68EA"/>
    <w:rsid w:val="004E7390"/>
    <w:rsid w:val="004E7591"/>
    <w:rsid w:val="004E7ECF"/>
    <w:rsid w:val="004F02E8"/>
    <w:rsid w:val="004F27CA"/>
    <w:rsid w:val="004F2E7A"/>
    <w:rsid w:val="004F4BBA"/>
    <w:rsid w:val="004F6FEB"/>
    <w:rsid w:val="004F7026"/>
    <w:rsid w:val="004F7058"/>
    <w:rsid w:val="004F7062"/>
    <w:rsid w:val="004F7BF8"/>
    <w:rsid w:val="00501445"/>
    <w:rsid w:val="00503057"/>
    <w:rsid w:val="0050341C"/>
    <w:rsid w:val="00503EB2"/>
    <w:rsid w:val="00505920"/>
    <w:rsid w:val="005109C4"/>
    <w:rsid w:val="00510B21"/>
    <w:rsid w:val="005110B5"/>
    <w:rsid w:val="0051123F"/>
    <w:rsid w:val="00511300"/>
    <w:rsid w:val="00511AA2"/>
    <w:rsid w:val="005121D1"/>
    <w:rsid w:val="0051453A"/>
    <w:rsid w:val="00516789"/>
    <w:rsid w:val="00516BD5"/>
    <w:rsid w:val="00516FAD"/>
    <w:rsid w:val="00517776"/>
    <w:rsid w:val="005178E8"/>
    <w:rsid w:val="00517DAF"/>
    <w:rsid w:val="005200C5"/>
    <w:rsid w:val="00520306"/>
    <w:rsid w:val="00521012"/>
    <w:rsid w:val="005232AB"/>
    <w:rsid w:val="0052351C"/>
    <w:rsid w:val="00524A96"/>
    <w:rsid w:val="00525F2C"/>
    <w:rsid w:val="005301CB"/>
    <w:rsid w:val="005314EC"/>
    <w:rsid w:val="00531919"/>
    <w:rsid w:val="00533264"/>
    <w:rsid w:val="00533518"/>
    <w:rsid w:val="0053364E"/>
    <w:rsid w:val="005336BB"/>
    <w:rsid w:val="00534A29"/>
    <w:rsid w:val="00535235"/>
    <w:rsid w:val="00537919"/>
    <w:rsid w:val="00537B00"/>
    <w:rsid w:val="0054184E"/>
    <w:rsid w:val="00541F56"/>
    <w:rsid w:val="00542736"/>
    <w:rsid w:val="005429CC"/>
    <w:rsid w:val="00543328"/>
    <w:rsid w:val="00544ACD"/>
    <w:rsid w:val="00546893"/>
    <w:rsid w:val="00546B34"/>
    <w:rsid w:val="00546E74"/>
    <w:rsid w:val="00547421"/>
    <w:rsid w:val="0054797D"/>
    <w:rsid w:val="00553B76"/>
    <w:rsid w:val="0055410F"/>
    <w:rsid w:val="0055520A"/>
    <w:rsid w:val="00555C5F"/>
    <w:rsid w:val="005564A5"/>
    <w:rsid w:val="00556D85"/>
    <w:rsid w:val="00557AB8"/>
    <w:rsid w:val="00557EB4"/>
    <w:rsid w:val="00560347"/>
    <w:rsid w:val="005623C9"/>
    <w:rsid w:val="0056256B"/>
    <w:rsid w:val="005627E7"/>
    <w:rsid w:val="005645BC"/>
    <w:rsid w:val="00564A61"/>
    <w:rsid w:val="00565058"/>
    <w:rsid w:val="00565199"/>
    <w:rsid w:val="00565701"/>
    <w:rsid w:val="005668F1"/>
    <w:rsid w:val="00566BC7"/>
    <w:rsid w:val="00567CA5"/>
    <w:rsid w:val="005702D3"/>
    <w:rsid w:val="005732B6"/>
    <w:rsid w:val="005745FE"/>
    <w:rsid w:val="00574963"/>
    <w:rsid w:val="005759D9"/>
    <w:rsid w:val="00575A61"/>
    <w:rsid w:val="005804F7"/>
    <w:rsid w:val="0058381A"/>
    <w:rsid w:val="005839A0"/>
    <w:rsid w:val="00585509"/>
    <w:rsid w:val="00585A16"/>
    <w:rsid w:val="00592B68"/>
    <w:rsid w:val="00593479"/>
    <w:rsid w:val="00593875"/>
    <w:rsid w:val="0059610E"/>
    <w:rsid w:val="005962FC"/>
    <w:rsid w:val="00596322"/>
    <w:rsid w:val="00596330"/>
    <w:rsid w:val="0059668E"/>
    <w:rsid w:val="005A0D6D"/>
    <w:rsid w:val="005A0F30"/>
    <w:rsid w:val="005A1915"/>
    <w:rsid w:val="005A21EB"/>
    <w:rsid w:val="005A2484"/>
    <w:rsid w:val="005A30FB"/>
    <w:rsid w:val="005A367B"/>
    <w:rsid w:val="005A4049"/>
    <w:rsid w:val="005A4CCE"/>
    <w:rsid w:val="005A5793"/>
    <w:rsid w:val="005A7034"/>
    <w:rsid w:val="005A742D"/>
    <w:rsid w:val="005A77B1"/>
    <w:rsid w:val="005B06E3"/>
    <w:rsid w:val="005B1134"/>
    <w:rsid w:val="005B1AB8"/>
    <w:rsid w:val="005B4124"/>
    <w:rsid w:val="005B4B63"/>
    <w:rsid w:val="005B6F93"/>
    <w:rsid w:val="005B770C"/>
    <w:rsid w:val="005B7AF7"/>
    <w:rsid w:val="005C165D"/>
    <w:rsid w:val="005C1EEA"/>
    <w:rsid w:val="005C227F"/>
    <w:rsid w:val="005C3939"/>
    <w:rsid w:val="005C5022"/>
    <w:rsid w:val="005C6203"/>
    <w:rsid w:val="005C6636"/>
    <w:rsid w:val="005D0B85"/>
    <w:rsid w:val="005D107D"/>
    <w:rsid w:val="005D27A3"/>
    <w:rsid w:val="005D2A9D"/>
    <w:rsid w:val="005D346A"/>
    <w:rsid w:val="005D351A"/>
    <w:rsid w:val="005D35FB"/>
    <w:rsid w:val="005D5D59"/>
    <w:rsid w:val="005E0197"/>
    <w:rsid w:val="005E2515"/>
    <w:rsid w:val="005E58A3"/>
    <w:rsid w:val="005E6916"/>
    <w:rsid w:val="005E7918"/>
    <w:rsid w:val="005E793A"/>
    <w:rsid w:val="005E7981"/>
    <w:rsid w:val="005F1592"/>
    <w:rsid w:val="005F4700"/>
    <w:rsid w:val="005F5A42"/>
    <w:rsid w:val="005F691D"/>
    <w:rsid w:val="005F742D"/>
    <w:rsid w:val="00600666"/>
    <w:rsid w:val="00600BB2"/>
    <w:rsid w:val="00601577"/>
    <w:rsid w:val="00602EF8"/>
    <w:rsid w:val="006031D1"/>
    <w:rsid w:val="0060399B"/>
    <w:rsid w:val="00603FE0"/>
    <w:rsid w:val="006050E6"/>
    <w:rsid w:val="0060520A"/>
    <w:rsid w:val="00605999"/>
    <w:rsid w:val="00606DE3"/>
    <w:rsid w:val="0060783B"/>
    <w:rsid w:val="006078AF"/>
    <w:rsid w:val="00610B37"/>
    <w:rsid w:val="006127BE"/>
    <w:rsid w:val="00613F01"/>
    <w:rsid w:val="0061469C"/>
    <w:rsid w:val="00614C9C"/>
    <w:rsid w:val="006158ED"/>
    <w:rsid w:val="0061669A"/>
    <w:rsid w:val="00616E0F"/>
    <w:rsid w:val="0061748F"/>
    <w:rsid w:val="0061782E"/>
    <w:rsid w:val="00617895"/>
    <w:rsid w:val="006208B5"/>
    <w:rsid w:val="00621385"/>
    <w:rsid w:val="00622507"/>
    <w:rsid w:val="00622D32"/>
    <w:rsid w:val="0062385A"/>
    <w:rsid w:val="006239C7"/>
    <w:rsid w:val="006258EC"/>
    <w:rsid w:val="00625F03"/>
    <w:rsid w:val="006301A7"/>
    <w:rsid w:val="00631150"/>
    <w:rsid w:val="00631B82"/>
    <w:rsid w:val="00632F80"/>
    <w:rsid w:val="00633088"/>
    <w:rsid w:val="006332F1"/>
    <w:rsid w:val="00633CA8"/>
    <w:rsid w:val="006342F6"/>
    <w:rsid w:val="00635D61"/>
    <w:rsid w:val="00635E1C"/>
    <w:rsid w:val="00637EB8"/>
    <w:rsid w:val="00640351"/>
    <w:rsid w:val="00640C65"/>
    <w:rsid w:val="0064102A"/>
    <w:rsid w:val="0064196F"/>
    <w:rsid w:val="00642028"/>
    <w:rsid w:val="006422FA"/>
    <w:rsid w:val="00642FD4"/>
    <w:rsid w:val="0064352B"/>
    <w:rsid w:val="0064365A"/>
    <w:rsid w:val="00644093"/>
    <w:rsid w:val="00644202"/>
    <w:rsid w:val="006450A0"/>
    <w:rsid w:val="00645692"/>
    <w:rsid w:val="0064573A"/>
    <w:rsid w:val="0064639D"/>
    <w:rsid w:val="006469E2"/>
    <w:rsid w:val="00647129"/>
    <w:rsid w:val="0065067B"/>
    <w:rsid w:val="00653001"/>
    <w:rsid w:val="006536EA"/>
    <w:rsid w:val="00654D39"/>
    <w:rsid w:val="0065556A"/>
    <w:rsid w:val="00656284"/>
    <w:rsid w:val="00662073"/>
    <w:rsid w:val="00664315"/>
    <w:rsid w:val="00667BF0"/>
    <w:rsid w:val="00667C64"/>
    <w:rsid w:val="0067046C"/>
    <w:rsid w:val="0067140A"/>
    <w:rsid w:val="00671A89"/>
    <w:rsid w:val="006745F9"/>
    <w:rsid w:val="00675B9D"/>
    <w:rsid w:val="00677DAA"/>
    <w:rsid w:val="0068087B"/>
    <w:rsid w:val="00680AB0"/>
    <w:rsid w:val="00681EDC"/>
    <w:rsid w:val="006822F2"/>
    <w:rsid w:val="0068242D"/>
    <w:rsid w:val="00683CCD"/>
    <w:rsid w:val="006843C2"/>
    <w:rsid w:val="00684447"/>
    <w:rsid w:val="00685C7F"/>
    <w:rsid w:val="00685D96"/>
    <w:rsid w:val="00686B3B"/>
    <w:rsid w:val="00694014"/>
    <w:rsid w:val="006949C1"/>
    <w:rsid w:val="00695C90"/>
    <w:rsid w:val="0069744B"/>
    <w:rsid w:val="006A028D"/>
    <w:rsid w:val="006A0B07"/>
    <w:rsid w:val="006A1522"/>
    <w:rsid w:val="006A2B2F"/>
    <w:rsid w:val="006A2C8F"/>
    <w:rsid w:val="006A4C32"/>
    <w:rsid w:val="006A57D7"/>
    <w:rsid w:val="006A5CA0"/>
    <w:rsid w:val="006A5ECB"/>
    <w:rsid w:val="006A66B2"/>
    <w:rsid w:val="006A66E7"/>
    <w:rsid w:val="006A6F27"/>
    <w:rsid w:val="006A77EB"/>
    <w:rsid w:val="006A7AC5"/>
    <w:rsid w:val="006B019B"/>
    <w:rsid w:val="006B124C"/>
    <w:rsid w:val="006B236E"/>
    <w:rsid w:val="006B2D36"/>
    <w:rsid w:val="006B33F1"/>
    <w:rsid w:val="006B3817"/>
    <w:rsid w:val="006B45EE"/>
    <w:rsid w:val="006B48EC"/>
    <w:rsid w:val="006B6894"/>
    <w:rsid w:val="006B709D"/>
    <w:rsid w:val="006B7224"/>
    <w:rsid w:val="006C031E"/>
    <w:rsid w:val="006C129F"/>
    <w:rsid w:val="006C186C"/>
    <w:rsid w:val="006C20E3"/>
    <w:rsid w:val="006C225A"/>
    <w:rsid w:val="006C453F"/>
    <w:rsid w:val="006C4BF2"/>
    <w:rsid w:val="006C4CFF"/>
    <w:rsid w:val="006C4F9A"/>
    <w:rsid w:val="006C6A27"/>
    <w:rsid w:val="006D31C9"/>
    <w:rsid w:val="006D31D7"/>
    <w:rsid w:val="006D4DD9"/>
    <w:rsid w:val="006D60E4"/>
    <w:rsid w:val="006D6524"/>
    <w:rsid w:val="006D7FEF"/>
    <w:rsid w:val="006E2101"/>
    <w:rsid w:val="006E2DDF"/>
    <w:rsid w:val="006E36FF"/>
    <w:rsid w:val="006E3BE2"/>
    <w:rsid w:val="006E49DE"/>
    <w:rsid w:val="006E4AAF"/>
    <w:rsid w:val="006E50C9"/>
    <w:rsid w:val="006E6376"/>
    <w:rsid w:val="006E725B"/>
    <w:rsid w:val="006F005A"/>
    <w:rsid w:val="006F2336"/>
    <w:rsid w:val="006F2EBE"/>
    <w:rsid w:val="006F3005"/>
    <w:rsid w:val="006F45C3"/>
    <w:rsid w:val="006F4787"/>
    <w:rsid w:val="006F4DE0"/>
    <w:rsid w:val="006F766F"/>
    <w:rsid w:val="007006E5"/>
    <w:rsid w:val="00700E9A"/>
    <w:rsid w:val="007017C8"/>
    <w:rsid w:val="007020EC"/>
    <w:rsid w:val="007054DC"/>
    <w:rsid w:val="007059F4"/>
    <w:rsid w:val="00705B9F"/>
    <w:rsid w:val="00706877"/>
    <w:rsid w:val="00707A91"/>
    <w:rsid w:val="00713819"/>
    <w:rsid w:val="00713950"/>
    <w:rsid w:val="0071437C"/>
    <w:rsid w:val="00714564"/>
    <w:rsid w:val="00715359"/>
    <w:rsid w:val="00715B8B"/>
    <w:rsid w:val="00715E63"/>
    <w:rsid w:val="007162D7"/>
    <w:rsid w:val="00716D18"/>
    <w:rsid w:val="0071759F"/>
    <w:rsid w:val="0072110A"/>
    <w:rsid w:val="00722A32"/>
    <w:rsid w:val="00725D55"/>
    <w:rsid w:val="00726747"/>
    <w:rsid w:val="00727561"/>
    <w:rsid w:val="00727E3B"/>
    <w:rsid w:val="007325B9"/>
    <w:rsid w:val="00732CE5"/>
    <w:rsid w:val="007335BD"/>
    <w:rsid w:val="00734421"/>
    <w:rsid w:val="00734AF7"/>
    <w:rsid w:val="007358E2"/>
    <w:rsid w:val="007361C2"/>
    <w:rsid w:val="00736DA3"/>
    <w:rsid w:val="00737EE4"/>
    <w:rsid w:val="00740ADA"/>
    <w:rsid w:val="00740DDB"/>
    <w:rsid w:val="00741F48"/>
    <w:rsid w:val="0074275A"/>
    <w:rsid w:val="007458F7"/>
    <w:rsid w:val="007459A7"/>
    <w:rsid w:val="00745F49"/>
    <w:rsid w:val="00746DE8"/>
    <w:rsid w:val="00750120"/>
    <w:rsid w:val="00751835"/>
    <w:rsid w:val="00752D08"/>
    <w:rsid w:val="007548C2"/>
    <w:rsid w:val="00756316"/>
    <w:rsid w:val="00756F45"/>
    <w:rsid w:val="007573A6"/>
    <w:rsid w:val="0075783E"/>
    <w:rsid w:val="0076227F"/>
    <w:rsid w:val="00762D04"/>
    <w:rsid w:val="00764B44"/>
    <w:rsid w:val="00764E4B"/>
    <w:rsid w:val="0076528C"/>
    <w:rsid w:val="00766343"/>
    <w:rsid w:val="00766991"/>
    <w:rsid w:val="00767EAE"/>
    <w:rsid w:val="00770610"/>
    <w:rsid w:val="00770D40"/>
    <w:rsid w:val="007710F2"/>
    <w:rsid w:val="007734FA"/>
    <w:rsid w:val="00774589"/>
    <w:rsid w:val="00775243"/>
    <w:rsid w:val="007755EB"/>
    <w:rsid w:val="00782C8B"/>
    <w:rsid w:val="00783983"/>
    <w:rsid w:val="0078566E"/>
    <w:rsid w:val="00785A67"/>
    <w:rsid w:val="007906DB"/>
    <w:rsid w:val="00792086"/>
    <w:rsid w:val="00792DE8"/>
    <w:rsid w:val="0079409C"/>
    <w:rsid w:val="00795114"/>
    <w:rsid w:val="0079572F"/>
    <w:rsid w:val="0079585A"/>
    <w:rsid w:val="00795A85"/>
    <w:rsid w:val="007977FF"/>
    <w:rsid w:val="007A089A"/>
    <w:rsid w:val="007A1078"/>
    <w:rsid w:val="007A21EA"/>
    <w:rsid w:val="007A2C30"/>
    <w:rsid w:val="007A34C9"/>
    <w:rsid w:val="007A351A"/>
    <w:rsid w:val="007A47A6"/>
    <w:rsid w:val="007A5C1E"/>
    <w:rsid w:val="007A6366"/>
    <w:rsid w:val="007A65E0"/>
    <w:rsid w:val="007B028B"/>
    <w:rsid w:val="007B1D3B"/>
    <w:rsid w:val="007B1F41"/>
    <w:rsid w:val="007B2F07"/>
    <w:rsid w:val="007B40B7"/>
    <w:rsid w:val="007B5F98"/>
    <w:rsid w:val="007B7458"/>
    <w:rsid w:val="007C1BA1"/>
    <w:rsid w:val="007C3426"/>
    <w:rsid w:val="007C4DA2"/>
    <w:rsid w:val="007C62CF"/>
    <w:rsid w:val="007C717D"/>
    <w:rsid w:val="007C7CB7"/>
    <w:rsid w:val="007D1036"/>
    <w:rsid w:val="007D16CB"/>
    <w:rsid w:val="007D249C"/>
    <w:rsid w:val="007D29D7"/>
    <w:rsid w:val="007D3297"/>
    <w:rsid w:val="007D384F"/>
    <w:rsid w:val="007D5E16"/>
    <w:rsid w:val="007D6798"/>
    <w:rsid w:val="007E19BF"/>
    <w:rsid w:val="007E1B84"/>
    <w:rsid w:val="007E221A"/>
    <w:rsid w:val="007E2985"/>
    <w:rsid w:val="007E2D64"/>
    <w:rsid w:val="007E3236"/>
    <w:rsid w:val="007E3749"/>
    <w:rsid w:val="007E4151"/>
    <w:rsid w:val="007E45D6"/>
    <w:rsid w:val="007E5F40"/>
    <w:rsid w:val="007E7411"/>
    <w:rsid w:val="007F0A8F"/>
    <w:rsid w:val="007F2675"/>
    <w:rsid w:val="007F3A4F"/>
    <w:rsid w:val="007F4002"/>
    <w:rsid w:val="007F4809"/>
    <w:rsid w:val="007F6CC7"/>
    <w:rsid w:val="008001F2"/>
    <w:rsid w:val="00800834"/>
    <w:rsid w:val="00802024"/>
    <w:rsid w:val="008025C9"/>
    <w:rsid w:val="00803391"/>
    <w:rsid w:val="00804EBD"/>
    <w:rsid w:val="008050AE"/>
    <w:rsid w:val="008053E8"/>
    <w:rsid w:val="00805548"/>
    <w:rsid w:val="008067DC"/>
    <w:rsid w:val="008071EA"/>
    <w:rsid w:val="008078AE"/>
    <w:rsid w:val="00807B9D"/>
    <w:rsid w:val="0081130E"/>
    <w:rsid w:val="00812085"/>
    <w:rsid w:val="00812337"/>
    <w:rsid w:val="0081402D"/>
    <w:rsid w:val="008146B6"/>
    <w:rsid w:val="00816232"/>
    <w:rsid w:val="00817BE7"/>
    <w:rsid w:val="00820B8F"/>
    <w:rsid w:val="00820BA2"/>
    <w:rsid w:val="00821E03"/>
    <w:rsid w:val="00821F83"/>
    <w:rsid w:val="00822F16"/>
    <w:rsid w:val="00823311"/>
    <w:rsid w:val="0082378B"/>
    <w:rsid w:val="008245C4"/>
    <w:rsid w:val="00824730"/>
    <w:rsid w:val="0082552A"/>
    <w:rsid w:val="008269A0"/>
    <w:rsid w:val="00827FD0"/>
    <w:rsid w:val="0083135E"/>
    <w:rsid w:val="00831517"/>
    <w:rsid w:val="00831ABD"/>
    <w:rsid w:val="00831C44"/>
    <w:rsid w:val="00831D25"/>
    <w:rsid w:val="0083225F"/>
    <w:rsid w:val="008332A1"/>
    <w:rsid w:val="008335AA"/>
    <w:rsid w:val="00833D98"/>
    <w:rsid w:val="008348B1"/>
    <w:rsid w:val="00836F21"/>
    <w:rsid w:val="00840431"/>
    <w:rsid w:val="0084098A"/>
    <w:rsid w:val="00841E62"/>
    <w:rsid w:val="008439F2"/>
    <w:rsid w:val="0084611E"/>
    <w:rsid w:val="00846503"/>
    <w:rsid w:val="008469FC"/>
    <w:rsid w:val="00847C0D"/>
    <w:rsid w:val="00847F94"/>
    <w:rsid w:val="008509F7"/>
    <w:rsid w:val="008529AF"/>
    <w:rsid w:val="00854E96"/>
    <w:rsid w:val="00856A20"/>
    <w:rsid w:val="00861A0D"/>
    <w:rsid w:val="00861B7A"/>
    <w:rsid w:val="00862515"/>
    <w:rsid w:val="00863A84"/>
    <w:rsid w:val="00864368"/>
    <w:rsid w:val="00865156"/>
    <w:rsid w:val="00865F38"/>
    <w:rsid w:val="0086640C"/>
    <w:rsid w:val="00866F3E"/>
    <w:rsid w:val="00867D70"/>
    <w:rsid w:val="0087072A"/>
    <w:rsid w:val="008707D6"/>
    <w:rsid w:val="008709B0"/>
    <w:rsid w:val="0087306E"/>
    <w:rsid w:val="00873C40"/>
    <w:rsid w:val="00873E1D"/>
    <w:rsid w:val="00874A2A"/>
    <w:rsid w:val="00874B79"/>
    <w:rsid w:val="00874E3C"/>
    <w:rsid w:val="00875184"/>
    <w:rsid w:val="0087526F"/>
    <w:rsid w:val="00875DCA"/>
    <w:rsid w:val="00880F1C"/>
    <w:rsid w:val="008817E8"/>
    <w:rsid w:val="00882439"/>
    <w:rsid w:val="008838E7"/>
    <w:rsid w:val="00883D73"/>
    <w:rsid w:val="00884558"/>
    <w:rsid w:val="00884634"/>
    <w:rsid w:val="008846E6"/>
    <w:rsid w:val="0088492A"/>
    <w:rsid w:val="00884DD5"/>
    <w:rsid w:val="00884F3C"/>
    <w:rsid w:val="00886131"/>
    <w:rsid w:val="008869B9"/>
    <w:rsid w:val="008872D9"/>
    <w:rsid w:val="00890FE4"/>
    <w:rsid w:val="00891BE4"/>
    <w:rsid w:val="00895F4B"/>
    <w:rsid w:val="008978EC"/>
    <w:rsid w:val="008A0DEC"/>
    <w:rsid w:val="008A104A"/>
    <w:rsid w:val="008A2B83"/>
    <w:rsid w:val="008A2DF2"/>
    <w:rsid w:val="008A37B4"/>
    <w:rsid w:val="008A44BB"/>
    <w:rsid w:val="008A58B2"/>
    <w:rsid w:val="008A6C58"/>
    <w:rsid w:val="008A7DE1"/>
    <w:rsid w:val="008B1F1C"/>
    <w:rsid w:val="008B37E0"/>
    <w:rsid w:val="008B61B4"/>
    <w:rsid w:val="008B7A72"/>
    <w:rsid w:val="008C02F9"/>
    <w:rsid w:val="008C1C66"/>
    <w:rsid w:val="008C354E"/>
    <w:rsid w:val="008C536A"/>
    <w:rsid w:val="008C5867"/>
    <w:rsid w:val="008C5A49"/>
    <w:rsid w:val="008C5DCE"/>
    <w:rsid w:val="008C64C7"/>
    <w:rsid w:val="008C7707"/>
    <w:rsid w:val="008C7AF7"/>
    <w:rsid w:val="008C7D47"/>
    <w:rsid w:val="008D0198"/>
    <w:rsid w:val="008D321F"/>
    <w:rsid w:val="008D33D2"/>
    <w:rsid w:val="008D41CA"/>
    <w:rsid w:val="008D4B6F"/>
    <w:rsid w:val="008D5084"/>
    <w:rsid w:val="008D78D1"/>
    <w:rsid w:val="008E0375"/>
    <w:rsid w:val="008E05E6"/>
    <w:rsid w:val="008E2267"/>
    <w:rsid w:val="008E2497"/>
    <w:rsid w:val="008E2A18"/>
    <w:rsid w:val="008E2AE3"/>
    <w:rsid w:val="008E2BC1"/>
    <w:rsid w:val="008E517F"/>
    <w:rsid w:val="008E5813"/>
    <w:rsid w:val="008E64F9"/>
    <w:rsid w:val="008E6BAC"/>
    <w:rsid w:val="008E74C7"/>
    <w:rsid w:val="008F07BC"/>
    <w:rsid w:val="008F089D"/>
    <w:rsid w:val="008F0DE2"/>
    <w:rsid w:val="008F0F1A"/>
    <w:rsid w:val="008F1DC8"/>
    <w:rsid w:val="008F209D"/>
    <w:rsid w:val="008F2AEF"/>
    <w:rsid w:val="008F2D9F"/>
    <w:rsid w:val="008F301F"/>
    <w:rsid w:val="008F4514"/>
    <w:rsid w:val="008F4EF9"/>
    <w:rsid w:val="008F6A40"/>
    <w:rsid w:val="008F6CC4"/>
    <w:rsid w:val="008F7283"/>
    <w:rsid w:val="008F7A6A"/>
    <w:rsid w:val="008F7DBC"/>
    <w:rsid w:val="0090469F"/>
    <w:rsid w:val="00906895"/>
    <w:rsid w:val="00907EB7"/>
    <w:rsid w:val="00910FBE"/>
    <w:rsid w:val="00912DAE"/>
    <w:rsid w:val="009131B7"/>
    <w:rsid w:val="009138DC"/>
    <w:rsid w:val="00914EBD"/>
    <w:rsid w:val="009150C3"/>
    <w:rsid w:val="0091604C"/>
    <w:rsid w:val="009161F9"/>
    <w:rsid w:val="00916CF9"/>
    <w:rsid w:val="00917210"/>
    <w:rsid w:val="0091760C"/>
    <w:rsid w:val="00917BA7"/>
    <w:rsid w:val="00917EE2"/>
    <w:rsid w:val="009202A5"/>
    <w:rsid w:val="00920E8B"/>
    <w:rsid w:val="00921122"/>
    <w:rsid w:val="00921EA9"/>
    <w:rsid w:val="00922C3C"/>
    <w:rsid w:val="00922D79"/>
    <w:rsid w:val="00924CAC"/>
    <w:rsid w:val="00925231"/>
    <w:rsid w:val="0092599B"/>
    <w:rsid w:val="00925D15"/>
    <w:rsid w:val="009265AD"/>
    <w:rsid w:val="00930513"/>
    <w:rsid w:val="009310E8"/>
    <w:rsid w:val="00932D6A"/>
    <w:rsid w:val="00935719"/>
    <w:rsid w:val="00935725"/>
    <w:rsid w:val="009375C8"/>
    <w:rsid w:val="00937621"/>
    <w:rsid w:val="00937638"/>
    <w:rsid w:val="00941CAF"/>
    <w:rsid w:val="00943E79"/>
    <w:rsid w:val="009447E2"/>
    <w:rsid w:val="00944E52"/>
    <w:rsid w:val="00945162"/>
    <w:rsid w:val="00946B9E"/>
    <w:rsid w:val="00947E24"/>
    <w:rsid w:val="00950938"/>
    <w:rsid w:val="00951710"/>
    <w:rsid w:val="0095342E"/>
    <w:rsid w:val="00955BD8"/>
    <w:rsid w:val="00955CCF"/>
    <w:rsid w:val="009562C0"/>
    <w:rsid w:val="00956A9C"/>
    <w:rsid w:val="00957B69"/>
    <w:rsid w:val="00957B7F"/>
    <w:rsid w:val="009600F7"/>
    <w:rsid w:val="0096022C"/>
    <w:rsid w:val="0096030C"/>
    <w:rsid w:val="00960375"/>
    <w:rsid w:val="00960DFE"/>
    <w:rsid w:val="00960E8D"/>
    <w:rsid w:val="009627F6"/>
    <w:rsid w:val="00962DEF"/>
    <w:rsid w:val="0096309D"/>
    <w:rsid w:val="00963E74"/>
    <w:rsid w:val="00966747"/>
    <w:rsid w:val="009674E0"/>
    <w:rsid w:val="00970B49"/>
    <w:rsid w:val="0097129F"/>
    <w:rsid w:val="009712BA"/>
    <w:rsid w:val="009718B7"/>
    <w:rsid w:val="00971D58"/>
    <w:rsid w:val="009724E8"/>
    <w:rsid w:val="00972C0D"/>
    <w:rsid w:val="00973A91"/>
    <w:rsid w:val="00974464"/>
    <w:rsid w:val="009744A9"/>
    <w:rsid w:val="00974B88"/>
    <w:rsid w:val="00975A80"/>
    <w:rsid w:val="00975E05"/>
    <w:rsid w:val="009761DF"/>
    <w:rsid w:val="0098049B"/>
    <w:rsid w:val="009805EC"/>
    <w:rsid w:val="00980B03"/>
    <w:rsid w:val="009814C9"/>
    <w:rsid w:val="009817F1"/>
    <w:rsid w:val="00982432"/>
    <w:rsid w:val="00982710"/>
    <w:rsid w:val="00983AC8"/>
    <w:rsid w:val="00984BA6"/>
    <w:rsid w:val="009901F1"/>
    <w:rsid w:val="00991466"/>
    <w:rsid w:val="00992166"/>
    <w:rsid w:val="00992C9C"/>
    <w:rsid w:val="00993CB5"/>
    <w:rsid w:val="0099510D"/>
    <w:rsid w:val="00995B6B"/>
    <w:rsid w:val="009960F4"/>
    <w:rsid w:val="00996858"/>
    <w:rsid w:val="009973C2"/>
    <w:rsid w:val="009A0295"/>
    <w:rsid w:val="009A0A73"/>
    <w:rsid w:val="009A136A"/>
    <w:rsid w:val="009A3DDD"/>
    <w:rsid w:val="009A4581"/>
    <w:rsid w:val="009A591B"/>
    <w:rsid w:val="009A62FD"/>
    <w:rsid w:val="009A65C6"/>
    <w:rsid w:val="009A68B9"/>
    <w:rsid w:val="009A6C34"/>
    <w:rsid w:val="009B1D94"/>
    <w:rsid w:val="009B214F"/>
    <w:rsid w:val="009B24A8"/>
    <w:rsid w:val="009B35CB"/>
    <w:rsid w:val="009B4494"/>
    <w:rsid w:val="009B505F"/>
    <w:rsid w:val="009B5BDE"/>
    <w:rsid w:val="009B6543"/>
    <w:rsid w:val="009B6B72"/>
    <w:rsid w:val="009B6C25"/>
    <w:rsid w:val="009B7EFD"/>
    <w:rsid w:val="009C0A0C"/>
    <w:rsid w:val="009C3997"/>
    <w:rsid w:val="009C4BBF"/>
    <w:rsid w:val="009C7EA9"/>
    <w:rsid w:val="009D140A"/>
    <w:rsid w:val="009D1A00"/>
    <w:rsid w:val="009D1BA5"/>
    <w:rsid w:val="009D2D03"/>
    <w:rsid w:val="009D2DCB"/>
    <w:rsid w:val="009D2E77"/>
    <w:rsid w:val="009D4CA9"/>
    <w:rsid w:val="009D5494"/>
    <w:rsid w:val="009E0F73"/>
    <w:rsid w:val="009F1AC6"/>
    <w:rsid w:val="009F1C7B"/>
    <w:rsid w:val="009F2D52"/>
    <w:rsid w:val="009F42EE"/>
    <w:rsid w:val="009F4914"/>
    <w:rsid w:val="009F5321"/>
    <w:rsid w:val="009F6BCD"/>
    <w:rsid w:val="009F792F"/>
    <w:rsid w:val="00A02383"/>
    <w:rsid w:val="00A02A31"/>
    <w:rsid w:val="00A02C55"/>
    <w:rsid w:val="00A04D2A"/>
    <w:rsid w:val="00A05562"/>
    <w:rsid w:val="00A055D7"/>
    <w:rsid w:val="00A06C39"/>
    <w:rsid w:val="00A06E80"/>
    <w:rsid w:val="00A06F80"/>
    <w:rsid w:val="00A0744A"/>
    <w:rsid w:val="00A10211"/>
    <w:rsid w:val="00A1055B"/>
    <w:rsid w:val="00A14918"/>
    <w:rsid w:val="00A16A1B"/>
    <w:rsid w:val="00A21278"/>
    <w:rsid w:val="00A22065"/>
    <w:rsid w:val="00A22EC8"/>
    <w:rsid w:val="00A2330A"/>
    <w:rsid w:val="00A2417F"/>
    <w:rsid w:val="00A25F00"/>
    <w:rsid w:val="00A30AFC"/>
    <w:rsid w:val="00A33D27"/>
    <w:rsid w:val="00A34AC2"/>
    <w:rsid w:val="00A355DA"/>
    <w:rsid w:val="00A35BA3"/>
    <w:rsid w:val="00A35EE7"/>
    <w:rsid w:val="00A373BD"/>
    <w:rsid w:val="00A3767B"/>
    <w:rsid w:val="00A409CF"/>
    <w:rsid w:val="00A4111C"/>
    <w:rsid w:val="00A413F3"/>
    <w:rsid w:val="00A41499"/>
    <w:rsid w:val="00A428E8"/>
    <w:rsid w:val="00A44AEF"/>
    <w:rsid w:val="00A44F8F"/>
    <w:rsid w:val="00A45904"/>
    <w:rsid w:val="00A51738"/>
    <w:rsid w:val="00A52102"/>
    <w:rsid w:val="00A52D16"/>
    <w:rsid w:val="00A559DF"/>
    <w:rsid w:val="00A5615E"/>
    <w:rsid w:val="00A618F8"/>
    <w:rsid w:val="00A61AAB"/>
    <w:rsid w:val="00A61DA2"/>
    <w:rsid w:val="00A61F6A"/>
    <w:rsid w:val="00A626ED"/>
    <w:rsid w:val="00A62E66"/>
    <w:rsid w:val="00A6416A"/>
    <w:rsid w:val="00A6452B"/>
    <w:rsid w:val="00A6453D"/>
    <w:rsid w:val="00A64D5F"/>
    <w:rsid w:val="00A6549E"/>
    <w:rsid w:val="00A65D85"/>
    <w:rsid w:val="00A66C55"/>
    <w:rsid w:val="00A67242"/>
    <w:rsid w:val="00A70CB6"/>
    <w:rsid w:val="00A71238"/>
    <w:rsid w:val="00A71767"/>
    <w:rsid w:val="00A71DF3"/>
    <w:rsid w:val="00A72429"/>
    <w:rsid w:val="00A731E9"/>
    <w:rsid w:val="00A74586"/>
    <w:rsid w:val="00A7597E"/>
    <w:rsid w:val="00A7653E"/>
    <w:rsid w:val="00A808F9"/>
    <w:rsid w:val="00A8785A"/>
    <w:rsid w:val="00A87863"/>
    <w:rsid w:val="00A90301"/>
    <w:rsid w:val="00A90334"/>
    <w:rsid w:val="00A90BA0"/>
    <w:rsid w:val="00A912A9"/>
    <w:rsid w:val="00A91F91"/>
    <w:rsid w:val="00A92411"/>
    <w:rsid w:val="00A932E8"/>
    <w:rsid w:val="00A93415"/>
    <w:rsid w:val="00A93CD7"/>
    <w:rsid w:val="00A96744"/>
    <w:rsid w:val="00AA015F"/>
    <w:rsid w:val="00AA19B9"/>
    <w:rsid w:val="00AA66CB"/>
    <w:rsid w:val="00AA7307"/>
    <w:rsid w:val="00AA747E"/>
    <w:rsid w:val="00AA74A9"/>
    <w:rsid w:val="00AB2C58"/>
    <w:rsid w:val="00AB57A8"/>
    <w:rsid w:val="00AB629D"/>
    <w:rsid w:val="00AB73C6"/>
    <w:rsid w:val="00AB769E"/>
    <w:rsid w:val="00AB7E1F"/>
    <w:rsid w:val="00AC12B6"/>
    <w:rsid w:val="00AC3832"/>
    <w:rsid w:val="00AC4264"/>
    <w:rsid w:val="00AC4418"/>
    <w:rsid w:val="00AC5962"/>
    <w:rsid w:val="00AC6049"/>
    <w:rsid w:val="00AC6B0F"/>
    <w:rsid w:val="00AD2A5A"/>
    <w:rsid w:val="00AD3D3F"/>
    <w:rsid w:val="00AD3E0B"/>
    <w:rsid w:val="00AD730D"/>
    <w:rsid w:val="00AD732D"/>
    <w:rsid w:val="00AE1295"/>
    <w:rsid w:val="00AE1AED"/>
    <w:rsid w:val="00AE1EEF"/>
    <w:rsid w:val="00AE1FA4"/>
    <w:rsid w:val="00AE2B1E"/>
    <w:rsid w:val="00AE3320"/>
    <w:rsid w:val="00AE43E1"/>
    <w:rsid w:val="00AE568F"/>
    <w:rsid w:val="00AF092B"/>
    <w:rsid w:val="00AF17AE"/>
    <w:rsid w:val="00AF20D5"/>
    <w:rsid w:val="00AF21C4"/>
    <w:rsid w:val="00AF327D"/>
    <w:rsid w:val="00AF42DB"/>
    <w:rsid w:val="00AF58C6"/>
    <w:rsid w:val="00AF62A6"/>
    <w:rsid w:val="00B00FF1"/>
    <w:rsid w:val="00B01033"/>
    <w:rsid w:val="00B033EC"/>
    <w:rsid w:val="00B04BF2"/>
    <w:rsid w:val="00B0521D"/>
    <w:rsid w:val="00B05371"/>
    <w:rsid w:val="00B058D3"/>
    <w:rsid w:val="00B06BF6"/>
    <w:rsid w:val="00B11547"/>
    <w:rsid w:val="00B11FBC"/>
    <w:rsid w:val="00B147FF"/>
    <w:rsid w:val="00B160CA"/>
    <w:rsid w:val="00B20620"/>
    <w:rsid w:val="00B208AE"/>
    <w:rsid w:val="00B21560"/>
    <w:rsid w:val="00B22C86"/>
    <w:rsid w:val="00B2414D"/>
    <w:rsid w:val="00B241CE"/>
    <w:rsid w:val="00B247F1"/>
    <w:rsid w:val="00B24D2F"/>
    <w:rsid w:val="00B25D25"/>
    <w:rsid w:val="00B25EE2"/>
    <w:rsid w:val="00B27DEB"/>
    <w:rsid w:val="00B30557"/>
    <w:rsid w:val="00B3062D"/>
    <w:rsid w:val="00B30D10"/>
    <w:rsid w:val="00B32169"/>
    <w:rsid w:val="00B322BB"/>
    <w:rsid w:val="00B327D8"/>
    <w:rsid w:val="00B3377E"/>
    <w:rsid w:val="00B34DB4"/>
    <w:rsid w:val="00B36B49"/>
    <w:rsid w:val="00B402E0"/>
    <w:rsid w:val="00B406D2"/>
    <w:rsid w:val="00B40A9A"/>
    <w:rsid w:val="00B41613"/>
    <w:rsid w:val="00B4608F"/>
    <w:rsid w:val="00B46D12"/>
    <w:rsid w:val="00B475A1"/>
    <w:rsid w:val="00B5298F"/>
    <w:rsid w:val="00B536A5"/>
    <w:rsid w:val="00B53B89"/>
    <w:rsid w:val="00B53D0A"/>
    <w:rsid w:val="00B54E1B"/>
    <w:rsid w:val="00B57079"/>
    <w:rsid w:val="00B57168"/>
    <w:rsid w:val="00B572D7"/>
    <w:rsid w:val="00B57428"/>
    <w:rsid w:val="00B57D8F"/>
    <w:rsid w:val="00B6082C"/>
    <w:rsid w:val="00B62410"/>
    <w:rsid w:val="00B63379"/>
    <w:rsid w:val="00B633DA"/>
    <w:rsid w:val="00B64105"/>
    <w:rsid w:val="00B642BF"/>
    <w:rsid w:val="00B64E67"/>
    <w:rsid w:val="00B66857"/>
    <w:rsid w:val="00B6740B"/>
    <w:rsid w:val="00B678F8"/>
    <w:rsid w:val="00B67D56"/>
    <w:rsid w:val="00B70DC3"/>
    <w:rsid w:val="00B72749"/>
    <w:rsid w:val="00B7283C"/>
    <w:rsid w:val="00B72D75"/>
    <w:rsid w:val="00B73FDA"/>
    <w:rsid w:val="00B756DA"/>
    <w:rsid w:val="00B7642C"/>
    <w:rsid w:val="00B765D9"/>
    <w:rsid w:val="00B7680A"/>
    <w:rsid w:val="00B76C23"/>
    <w:rsid w:val="00B77B92"/>
    <w:rsid w:val="00B81757"/>
    <w:rsid w:val="00B82445"/>
    <w:rsid w:val="00B8289D"/>
    <w:rsid w:val="00B82E4F"/>
    <w:rsid w:val="00B833C7"/>
    <w:rsid w:val="00B83828"/>
    <w:rsid w:val="00B843F4"/>
    <w:rsid w:val="00B86495"/>
    <w:rsid w:val="00B8680C"/>
    <w:rsid w:val="00B86C2A"/>
    <w:rsid w:val="00B870A1"/>
    <w:rsid w:val="00B87737"/>
    <w:rsid w:val="00B9649E"/>
    <w:rsid w:val="00B96DDC"/>
    <w:rsid w:val="00BA0F86"/>
    <w:rsid w:val="00BA27F3"/>
    <w:rsid w:val="00BA3528"/>
    <w:rsid w:val="00BA47CE"/>
    <w:rsid w:val="00BA5549"/>
    <w:rsid w:val="00BA55F0"/>
    <w:rsid w:val="00BA65F4"/>
    <w:rsid w:val="00BA6A47"/>
    <w:rsid w:val="00BB09AB"/>
    <w:rsid w:val="00BB1949"/>
    <w:rsid w:val="00BB28FA"/>
    <w:rsid w:val="00BB2BD5"/>
    <w:rsid w:val="00BB2D42"/>
    <w:rsid w:val="00BB4C7A"/>
    <w:rsid w:val="00BB6F99"/>
    <w:rsid w:val="00BB7EB3"/>
    <w:rsid w:val="00BC3E8E"/>
    <w:rsid w:val="00BC515A"/>
    <w:rsid w:val="00BC521A"/>
    <w:rsid w:val="00BC59A0"/>
    <w:rsid w:val="00BC642C"/>
    <w:rsid w:val="00BC6512"/>
    <w:rsid w:val="00BC6B3C"/>
    <w:rsid w:val="00BD00E5"/>
    <w:rsid w:val="00BD21E2"/>
    <w:rsid w:val="00BD22BA"/>
    <w:rsid w:val="00BD3643"/>
    <w:rsid w:val="00BD42E3"/>
    <w:rsid w:val="00BD4FE8"/>
    <w:rsid w:val="00BD6703"/>
    <w:rsid w:val="00BD7090"/>
    <w:rsid w:val="00BD7549"/>
    <w:rsid w:val="00BE0A8A"/>
    <w:rsid w:val="00BE14C1"/>
    <w:rsid w:val="00BE16EC"/>
    <w:rsid w:val="00BE27A5"/>
    <w:rsid w:val="00BE35AB"/>
    <w:rsid w:val="00BE454A"/>
    <w:rsid w:val="00BE4B77"/>
    <w:rsid w:val="00BE5DA9"/>
    <w:rsid w:val="00BF1665"/>
    <w:rsid w:val="00BF1C96"/>
    <w:rsid w:val="00BF30EA"/>
    <w:rsid w:val="00BF444B"/>
    <w:rsid w:val="00BF4CB4"/>
    <w:rsid w:val="00BF5882"/>
    <w:rsid w:val="00BF5889"/>
    <w:rsid w:val="00BF6E57"/>
    <w:rsid w:val="00BF707C"/>
    <w:rsid w:val="00BF7258"/>
    <w:rsid w:val="00BF7500"/>
    <w:rsid w:val="00C002DC"/>
    <w:rsid w:val="00C0152A"/>
    <w:rsid w:val="00C01564"/>
    <w:rsid w:val="00C01BD5"/>
    <w:rsid w:val="00C040FE"/>
    <w:rsid w:val="00C04424"/>
    <w:rsid w:val="00C05D5C"/>
    <w:rsid w:val="00C05D63"/>
    <w:rsid w:val="00C06353"/>
    <w:rsid w:val="00C06D1B"/>
    <w:rsid w:val="00C1148C"/>
    <w:rsid w:val="00C11EBD"/>
    <w:rsid w:val="00C12DF5"/>
    <w:rsid w:val="00C12EBD"/>
    <w:rsid w:val="00C147FB"/>
    <w:rsid w:val="00C14CCB"/>
    <w:rsid w:val="00C15208"/>
    <w:rsid w:val="00C15BD4"/>
    <w:rsid w:val="00C16213"/>
    <w:rsid w:val="00C16A50"/>
    <w:rsid w:val="00C16C8B"/>
    <w:rsid w:val="00C21C41"/>
    <w:rsid w:val="00C21D33"/>
    <w:rsid w:val="00C23490"/>
    <w:rsid w:val="00C23B21"/>
    <w:rsid w:val="00C23F0D"/>
    <w:rsid w:val="00C25204"/>
    <w:rsid w:val="00C26EFF"/>
    <w:rsid w:val="00C27C8C"/>
    <w:rsid w:val="00C35682"/>
    <w:rsid w:val="00C370CB"/>
    <w:rsid w:val="00C37AA8"/>
    <w:rsid w:val="00C40390"/>
    <w:rsid w:val="00C406F5"/>
    <w:rsid w:val="00C41BE6"/>
    <w:rsid w:val="00C42B97"/>
    <w:rsid w:val="00C4416B"/>
    <w:rsid w:val="00C46678"/>
    <w:rsid w:val="00C4670B"/>
    <w:rsid w:val="00C46D30"/>
    <w:rsid w:val="00C47500"/>
    <w:rsid w:val="00C501A7"/>
    <w:rsid w:val="00C51DF1"/>
    <w:rsid w:val="00C52D8A"/>
    <w:rsid w:val="00C531B4"/>
    <w:rsid w:val="00C61454"/>
    <w:rsid w:val="00C63881"/>
    <w:rsid w:val="00C64357"/>
    <w:rsid w:val="00C66E37"/>
    <w:rsid w:val="00C67E43"/>
    <w:rsid w:val="00C67F09"/>
    <w:rsid w:val="00C74307"/>
    <w:rsid w:val="00C745C2"/>
    <w:rsid w:val="00C74DBE"/>
    <w:rsid w:val="00C74E77"/>
    <w:rsid w:val="00C769D8"/>
    <w:rsid w:val="00C76FEB"/>
    <w:rsid w:val="00C774B5"/>
    <w:rsid w:val="00C779BD"/>
    <w:rsid w:val="00C8448B"/>
    <w:rsid w:val="00C852EE"/>
    <w:rsid w:val="00C866EE"/>
    <w:rsid w:val="00C87F55"/>
    <w:rsid w:val="00C90F47"/>
    <w:rsid w:val="00C910D3"/>
    <w:rsid w:val="00C93269"/>
    <w:rsid w:val="00C93275"/>
    <w:rsid w:val="00C96F02"/>
    <w:rsid w:val="00C97AD2"/>
    <w:rsid w:val="00CA02FB"/>
    <w:rsid w:val="00CA0E2A"/>
    <w:rsid w:val="00CA3DE2"/>
    <w:rsid w:val="00CA4BC4"/>
    <w:rsid w:val="00CA504B"/>
    <w:rsid w:val="00CA512B"/>
    <w:rsid w:val="00CA7309"/>
    <w:rsid w:val="00CA780F"/>
    <w:rsid w:val="00CB0061"/>
    <w:rsid w:val="00CB0742"/>
    <w:rsid w:val="00CB143B"/>
    <w:rsid w:val="00CB31A8"/>
    <w:rsid w:val="00CB473B"/>
    <w:rsid w:val="00CB47F7"/>
    <w:rsid w:val="00CB69D6"/>
    <w:rsid w:val="00CC31EA"/>
    <w:rsid w:val="00CC3DB5"/>
    <w:rsid w:val="00CC4182"/>
    <w:rsid w:val="00CC5351"/>
    <w:rsid w:val="00CC6114"/>
    <w:rsid w:val="00CC63FE"/>
    <w:rsid w:val="00CC6C98"/>
    <w:rsid w:val="00CD1A7D"/>
    <w:rsid w:val="00CD3410"/>
    <w:rsid w:val="00CD349E"/>
    <w:rsid w:val="00CD371A"/>
    <w:rsid w:val="00CD451A"/>
    <w:rsid w:val="00CD76B0"/>
    <w:rsid w:val="00CE1C68"/>
    <w:rsid w:val="00CE2263"/>
    <w:rsid w:val="00CE4024"/>
    <w:rsid w:val="00CE42A0"/>
    <w:rsid w:val="00CF24C1"/>
    <w:rsid w:val="00CF3409"/>
    <w:rsid w:val="00CF3721"/>
    <w:rsid w:val="00CF37DD"/>
    <w:rsid w:val="00CF3F42"/>
    <w:rsid w:val="00CF665A"/>
    <w:rsid w:val="00CF7DA3"/>
    <w:rsid w:val="00D00258"/>
    <w:rsid w:val="00D003AE"/>
    <w:rsid w:val="00D00DA9"/>
    <w:rsid w:val="00D00FCC"/>
    <w:rsid w:val="00D013EE"/>
    <w:rsid w:val="00D03176"/>
    <w:rsid w:val="00D03864"/>
    <w:rsid w:val="00D0545E"/>
    <w:rsid w:val="00D05E62"/>
    <w:rsid w:val="00D05F6B"/>
    <w:rsid w:val="00D0635B"/>
    <w:rsid w:val="00D07E75"/>
    <w:rsid w:val="00D104BB"/>
    <w:rsid w:val="00D1094F"/>
    <w:rsid w:val="00D11905"/>
    <w:rsid w:val="00D13F0B"/>
    <w:rsid w:val="00D14AA3"/>
    <w:rsid w:val="00D15B5D"/>
    <w:rsid w:val="00D16635"/>
    <w:rsid w:val="00D16CD2"/>
    <w:rsid w:val="00D20886"/>
    <w:rsid w:val="00D219F6"/>
    <w:rsid w:val="00D2247F"/>
    <w:rsid w:val="00D23579"/>
    <w:rsid w:val="00D2360F"/>
    <w:rsid w:val="00D254EC"/>
    <w:rsid w:val="00D25A5F"/>
    <w:rsid w:val="00D27920"/>
    <w:rsid w:val="00D308EA"/>
    <w:rsid w:val="00D31C1A"/>
    <w:rsid w:val="00D3270B"/>
    <w:rsid w:val="00D33E79"/>
    <w:rsid w:val="00D341D4"/>
    <w:rsid w:val="00D36443"/>
    <w:rsid w:val="00D367F1"/>
    <w:rsid w:val="00D37E16"/>
    <w:rsid w:val="00D40A1C"/>
    <w:rsid w:val="00D43633"/>
    <w:rsid w:val="00D4490E"/>
    <w:rsid w:val="00D45C6F"/>
    <w:rsid w:val="00D4626B"/>
    <w:rsid w:val="00D46CA0"/>
    <w:rsid w:val="00D46E84"/>
    <w:rsid w:val="00D47411"/>
    <w:rsid w:val="00D50967"/>
    <w:rsid w:val="00D51765"/>
    <w:rsid w:val="00D51808"/>
    <w:rsid w:val="00D51D28"/>
    <w:rsid w:val="00D54668"/>
    <w:rsid w:val="00D60786"/>
    <w:rsid w:val="00D60AA8"/>
    <w:rsid w:val="00D60DC6"/>
    <w:rsid w:val="00D60EB4"/>
    <w:rsid w:val="00D622CF"/>
    <w:rsid w:val="00D639A1"/>
    <w:rsid w:val="00D675DF"/>
    <w:rsid w:val="00D70D0C"/>
    <w:rsid w:val="00D7154B"/>
    <w:rsid w:val="00D724A7"/>
    <w:rsid w:val="00D725DD"/>
    <w:rsid w:val="00D72E56"/>
    <w:rsid w:val="00D73B7C"/>
    <w:rsid w:val="00D73F7D"/>
    <w:rsid w:val="00D74BE1"/>
    <w:rsid w:val="00D760B9"/>
    <w:rsid w:val="00D763A2"/>
    <w:rsid w:val="00D76D33"/>
    <w:rsid w:val="00D813A0"/>
    <w:rsid w:val="00D8250C"/>
    <w:rsid w:val="00D83134"/>
    <w:rsid w:val="00D8664D"/>
    <w:rsid w:val="00D90927"/>
    <w:rsid w:val="00D90DB5"/>
    <w:rsid w:val="00D91C39"/>
    <w:rsid w:val="00D9277A"/>
    <w:rsid w:val="00D928BE"/>
    <w:rsid w:val="00D933AF"/>
    <w:rsid w:val="00D94490"/>
    <w:rsid w:val="00D944EA"/>
    <w:rsid w:val="00D95E90"/>
    <w:rsid w:val="00D96421"/>
    <w:rsid w:val="00D96EAD"/>
    <w:rsid w:val="00DA019C"/>
    <w:rsid w:val="00DA3C64"/>
    <w:rsid w:val="00DA41C3"/>
    <w:rsid w:val="00DA44FF"/>
    <w:rsid w:val="00DA6114"/>
    <w:rsid w:val="00DA66FC"/>
    <w:rsid w:val="00DB00FC"/>
    <w:rsid w:val="00DB0892"/>
    <w:rsid w:val="00DB344C"/>
    <w:rsid w:val="00DB375A"/>
    <w:rsid w:val="00DB6398"/>
    <w:rsid w:val="00DB76D3"/>
    <w:rsid w:val="00DB7D9A"/>
    <w:rsid w:val="00DC0306"/>
    <w:rsid w:val="00DC04B5"/>
    <w:rsid w:val="00DC0631"/>
    <w:rsid w:val="00DC2C2A"/>
    <w:rsid w:val="00DC2F62"/>
    <w:rsid w:val="00DC4416"/>
    <w:rsid w:val="00DC4639"/>
    <w:rsid w:val="00DC63CB"/>
    <w:rsid w:val="00DC7313"/>
    <w:rsid w:val="00DD038C"/>
    <w:rsid w:val="00DD052D"/>
    <w:rsid w:val="00DD2D53"/>
    <w:rsid w:val="00DD3073"/>
    <w:rsid w:val="00DD34B4"/>
    <w:rsid w:val="00DD46F1"/>
    <w:rsid w:val="00DE2702"/>
    <w:rsid w:val="00DE2D66"/>
    <w:rsid w:val="00DE33B2"/>
    <w:rsid w:val="00DE4131"/>
    <w:rsid w:val="00DE4F98"/>
    <w:rsid w:val="00DE56CC"/>
    <w:rsid w:val="00DE577F"/>
    <w:rsid w:val="00DE5965"/>
    <w:rsid w:val="00DE61EA"/>
    <w:rsid w:val="00DE728D"/>
    <w:rsid w:val="00DE74F1"/>
    <w:rsid w:val="00DE7FCA"/>
    <w:rsid w:val="00DF1A97"/>
    <w:rsid w:val="00DF4449"/>
    <w:rsid w:val="00DF5772"/>
    <w:rsid w:val="00DF5F9E"/>
    <w:rsid w:val="00DF7140"/>
    <w:rsid w:val="00DF7336"/>
    <w:rsid w:val="00E015BE"/>
    <w:rsid w:val="00E01DA4"/>
    <w:rsid w:val="00E02011"/>
    <w:rsid w:val="00E02D22"/>
    <w:rsid w:val="00E038F0"/>
    <w:rsid w:val="00E06D5D"/>
    <w:rsid w:val="00E07CDC"/>
    <w:rsid w:val="00E11992"/>
    <w:rsid w:val="00E12AC8"/>
    <w:rsid w:val="00E13EEB"/>
    <w:rsid w:val="00E16BA9"/>
    <w:rsid w:val="00E171EE"/>
    <w:rsid w:val="00E21C52"/>
    <w:rsid w:val="00E22A21"/>
    <w:rsid w:val="00E24A22"/>
    <w:rsid w:val="00E24D2E"/>
    <w:rsid w:val="00E2560C"/>
    <w:rsid w:val="00E258EE"/>
    <w:rsid w:val="00E25C9D"/>
    <w:rsid w:val="00E265EA"/>
    <w:rsid w:val="00E26602"/>
    <w:rsid w:val="00E26E9F"/>
    <w:rsid w:val="00E26ED8"/>
    <w:rsid w:val="00E26FB7"/>
    <w:rsid w:val="00E3123D"/>
    <w:rsid w:val="00E3157B"/>
    <w:rsid w:val="00E32084"/>
    <w:rsid w:val="00E32FB2"/>
    <w:rsid w:val="00E330AC"/>
    <w:rsid w:val="00E33A19"/>
    <w:rsid w:val="00E34B62"/>
    <w:rsid w:val="00E37854"/>
    <w:rsid w:val="00E379E2"/>
    <w:rsid w:val="00E37D49"/>
    <w:rsid w:val="00E40256"/>
    <w:rsid w:val="00E40B7F"/>
    <w:rsid w:val="00E41158"/>
    <w:rsid w:val="00E41E96"/>
    <w:rsid w:val="00E422E1"/>
    <w:rsid w:val="00E422EF"/>
    <w:rsid w:val="00E430DA"/>
    <w:rsid w:val="00E43204"/>
    <w:rsid w:val="00E439F6"/>
    <w:rsid w:val="00E43AFD"/>
    <w:rsid w:val="00E43E52"/>
    <w:rsid w:val="00E53122"/>
    <w:rsid w:val="00E536BF"/>
    <w:rsid w:val="00E55254"/>
    <w:rsid w:val="00E562B2"/>
    <w:rsid w:val="00E56A8E"/>
    <w:rsid w:val="00E56EE6"/>
    <w:rsid w:val="00E60A3F"/>
    <w:rsid w:val="00E617CF"/>
    <w:rsid w:val="00E61BB1"/>
    <w:rsid w:val="00E658F6"/>
    <w:rsid w:val="00E667CB"/>
    <w:rsid w:val="00E6687C"/>
    <w:rsid w:val="00E70BC4"/>
    <w:rsid w:val="00E72867"/>
    <w:rsid w:val="00E728BE"/>
    <w:rsid w:val="00E733A2"/>
    <w:rsid w:val="00E73796"/>
    <w:rsid w:val="00E75032"/>
    <w:rsid w:val="00E76553"/>
    <w:rsid w:val="00E76F6A"/>
    <w:rsid w:val="00E77B47"/>
    <w:rsid w:val="00E81806"/>
    <w:rsid w:val="00E841B9"/>
    <w:rsid w:val="00E842BE"/>
    <w:rsid w:val="00E858F4"/>
    <w:rsid w:val="00E8678B"/>
    <w:rsid w:val="00E86AAD"/>
    <w:rsid w:val="00E872E0"/>
    <w:rsid w:val="00E8770C"/>
    <w:rsid w:val="00E9096E"/>
    <w:rsid w:val="00E918F9"/>
    <w:rsid w:val="00E9200C"/>
    <w:rsid w:val="00E920FB"/>
    <w:rsid w:val="00E97559"/>
    <w:rsid w:val="00EA0D8F"/>
    <w:rsid w:val="00EA2A85"/>
    <w:rsid w:val="00EA2B81"/>
    <w:rsid w:val="00EA5158"/>
    <w:rsid w:val="00EA6CFC"/>
    <w:rsid w:val="00EA7BCA"/>
    <w:rsid w:val="00EB04A8"/>
    <w:rsid w:val="00EB13F1"/>
    <w:rsid w:val="00EB178B"/>
    <w:rsid w:val="00EB1DF7"/>
    <w:rsid w:val="00EB2694"/>
    <w:rsid w:val="00EB56F4"/>
    <w:rsid w:val="00EB57D0"/>
    <w:rsid w:val="00EB5C47"/>
    <w:rsid w:val="00EB60EB"/>
    <w:rsid w:val="00EB7F74"/>
    <w:rsid w:val="00EC009B"/>
    <w:rsid w:val="00EC1B1B"/>
    <w:rsid w:val="00EC3EC4"/>
    <w:rsid w:val="00EC457B"/>
    <w:rsid w:val="00EC5210"/>
    <w:rsid w:val="00EC66E9"/>
    <w:rsid w:val="00EC7E38"/>
    <w:rsid w:val="00ED1424"/>
    <w:rsid w:val="00ED1728"/>
    <w:rsid w:val="00ED18E0"/>
    <w:rsid w:val="00ED4C21"/>
    <w:rsid w:val="00ED54F3"/>
    <w:rsid w:val="00ED7378"/>
    <w:rsid w:val="00ED79E5"/>
    <w:rsid w:val="00EE0585"/>
    <w:rsid w:val="00EE05D6"/>
    <w:rsid w:val="00EE1831"/>
    <w:rsid w:val="00EE2C82"/>
    <w:rsid w:val="00EE2DE0"/>
    <w:rsid w:val="00EE377B"/>
    <w:rsid w:val="00EE39A5"/>
    <w:rsid w:val="00EE6960"/>
    <w:rsid w:val="00EE6B4D"/>
    <w:rsid w:val="00EE776A"/>
    <w:rsid w:val="00EE7A2B"/>
    <w:rsid w:val="00EF0700"/>
    <w:rsid w:val="00EF0BE2"/>
    <w:rsid w:val="00EF190C"/>
    <w:rsid w:val="00EF1DA4"/>
    <w:rsid w:val="00EF29E2"/>
    <w:rsid w:val="00EF5304"/>
    <w:rsid w:val="00EF563A"/>
    <w:rsid w:val="00EF685A"/>
    <w:rsid w:val="00EF6CE5"/>
    <w:rsid w:val="00EF72CC"/>
    <w:rsid w:val="00F00770"/>
    <w:rsid w:val="00F02CE9"/>
    <w:rsid w:val="00F044EF"/>
    <w:rsid w:val="00F057F9"/>
    <w:rsid w:val="00F05A87"/>
    <w:rsid w:val="00F05DCE"/>
    <w:rsid w:val="00F06EC8"/>
    <w:rsid w:val="00F07B8F"/>
    <w:rsid w:val="00F07BA4"/>
    <w:rsid w:val="00F07D66"/>
    <w:rsid w:val="00F102C7"/>
    <w:rsid w:val="00F12991"/>
    <w:rsid w:val="00F15D0C"/>
    <w:rsid w:val="00F17451"/>
    <w:rsid w:val="00F176F8"/>
    <w:rsid w:val="00F17B33"/>
    <w:rsid w:val="00F20A59"/>
    <w:rsid w:val="00F21C89"/>
    <w:rsid w:val="00F22C0C"/>
    <w:rsid w:val="00F231C9"/>
    <w:rsid w:val="00F23564"/>
    <w:rsid w:val="00F2445C"/>
    <w:rsid w:val="00F24FC5"/>
    <w:rsid w:val="00F2627F"/>
    <w:rsid w:val="00F26F83"/>
    <w:rsid w:val="00F316B2"/>
    <w:rsid w:val="00F347DF"/>
    <w:rsid w:val="00F35684"/>
    <w:rsid w:val="00F3592D"/>
    <w:rsid w:val="00F3687A"/>
    <w:rsid w:val="00F37BC7"/>
    <w:rsid w:val="00F40A9A"/>
    <w:rsid w:val="00F40E79"/>
    <w:rsid w:val="00F42E29"/>
    <w:rsid w:val="00F4332E"/>
    <w:rsid w:val="00F4393A"/>
    <w:rsid w:val="00F43C21"/>
    <w:rsid w:val="00F45B54"/>
    <w:rsid w:val="00F464DE"/>
    <w:rsid w:val="00F475CA"/>
    <w:rsid w:val="00F534C4"/>
    <w:rsid w:val="00F539B1"/>
    <w:rsid w:val="00F5515E"/>
    <w:rsid w:val="00F551BA"/>
    <w:rsid w:val="00F569FA"/>
    <w:rsid w:val="00F56A13"/>
    <w:rsid w:val="00F57951"/>
    <w:rsid w:val="00F62CF1"/>
    <w:rsid w:val="00F62E3F"/>
    <w:rsid w:val="00F633FD"/>
    <w:rsid w:val="00F65F82"/>
    <w:rsid w:val="00F66135"/>
    <w:rsid w:val="00F70C61"/>
    <w:rsid w:val="00F71B2F"/>
    <w:rsid w:val="00F74D65"/>
    <w:rsid w:val="00F758B5"/>
    <w:rsid w:val="00F762BF"/>
    <w:rsid w:val="00F77DF6"/>
    <w:rsid w:val="00F804CD"/>
    <w:rsid w:val="00F81687"/>
    <w:rsid w:val="00F817FA"/>
    <w:rsid w:val="00F81845"/>
    <w:rsid w:val="00F81B2F"/>
    <w:rsid w:val="00F82E3B"/>
    <w:rsid w:val="00F8397B"/>
    <w:rsid w:val="00F84E92"/>
    <w:rsid w:val="00F85D90"/>
    <w:rsid w:val="00F903B4"/>
    <w:rsid w:val="00F9040A"/>
    <w:rsid w:val="00F90510"/>
    <w:rsid w:val="00F90610"/>
    <w:rsid w:val="00F90C08"/>
    <w:rsid w:val="00F93BF1"/>
    <w:rsid w:val="00F948A7"/>
    <w:rsid w:val="00F94A18"/>
    <w:rsid w:val="00F94C1A"/>
    <w:rsid w:val="00F94DCB"/>
    <w:rsid w:val="00FA0F8F"/>
    <w:rsid w:val="00FA1CBA"/>
    <w:rsid w:val="00FA3635"/>
    <w:rsid w:val="00FA5893"/>
    <w:rsid w:val="00FA5C38"/>
    <w:rsid w:val="00FA6398"/>
    <w:rsid w:val="00FA653D"/>
    <w:rsid w:val="00FA73F7"/>
    <w:rsid w:val="00FA75A6"/>
    <w:rsid w:val="00FB0DF2"/>
    <w:rsid w:val="00FB2D11"/>
    <w:rsid w:val="00FB305A"/>
    <w:rsid w:val="00FB37D4"/>
    <w:rsid w:val="00FB40E5"/>
    <w:rsid w:val="00FB5CF4"/>
    <w:rsid w:val="00FB5EA8"/>
    <w:rsid w:val="00FC100D"/>
    <w:rsid w:val="00FC2215"/>
    <w:rsid w:val="00FC5250"/>
    <w:rsid w:val="00FC5F72"/>
    <w:rsid w:val="00FC6C5D"/>
    <w:rsid w:val="00FC7A8A"/>
    <w:rsid w:val="00FD147E"/>
    <w:rsid w:val="00FD17B2"/>
    <w:rsid w:val="00FD2157"/>
    <w:rsid w:val="00FD2BEB"/>
    <w:rsid w:val="00FD40C6"/>
    <w:rsid w:val="00FD469B"/>
    <w:rsid w:val="00FD4B8E"/>
    <w:rsid w:val="00FD4F00"/>
    <w:rsid w:val="00FD7678"/>
    <w:rsid w:val="00FE6AF4"/>
    <w:rsid w:val="00FE7722"/>
    <w:rsid w:val="00FF1ADF"/>
    <w:rsid w:val="00FF3ED2"/>
    <w:rsid w:val="00FF4018"/>
    <w:rsid w:val="00FF46EC"/>
    <w:rsid w:val="00FF5AEC"/>
    <w:rsid w:val="00FF77E3"/>
    <w:rsid w:val="00FF7817"/>
    <w:rsid w:val="3C20D2E6"/>
    <w:rsid w:val="3CFE9BE8"/>
    <w:rsid w:val="3F7ECA12"/>
    <w:rsid w:val="487BBBF0"/>
    <w:rsid w:val="4B72B29D"/>
    <w:rsid w:val="4D69E099"/>
    <w:rsid w:val="6576E367"/>
    <w:rsid w:val="757AF9C2"/>
    <w:rsid w:val="76B59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47F67"/>
  <w15:chartTrackingRefBased/>
  <w15:docId w15:val="{5B462C6E-140E-4234-AB43-DD9F1F56F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C58"/>
  </w:style>
  <w:style w:type="paragraph" w:styleId="Heading1">
    <w:name w:val="heading 1"/>
    <w:basedOn w:val="Normal"/>
    <w:next w:val="Normal"/>
    <w:link w:val="Heading1Char"/>
    <w:uiPriority w:val="9"/>
    <w:qFormat/>
    <w:rsid w:val="009602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8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4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00 List Bull,Table Heading,รายการย่อหน้า1,ย่อหน้าขีด,Footnote,(ก) List Paragraph,รายการย่อหน้า 1,วงกลม,ย่อหน้า# 1,Inhaltsverzeichnis,eq2,List Paragraph3,En tête 1,List Para 1,TOC etc.,List Paragraph - RFP,Bullet Styles para,List Title"/>
    <w:basedOn w:val="Normal"/>
    <w:link w:val="ListParagraphChar"/>
    <w:uiPriority w:val="34"/>
    <w:qFormat/>
    <w:rsid w:val="009F5321"/>
    <w:pPr>
      <w:spacing w:after="200" w:line="276" w:lineRule="auto"/>
      <w:ind w:left="720"/>
      <w:contextualSpacing/>
    </w:pPr>
    <w:rPr>
      <w:rFonts w:ascii="Calibri" w:eastAsia="Calibri" w:hAnsi="Calibri" w:cs="Angsana New"/>
      <w:szCs w:val="22"/>
      <w:lang w:bidi="en-US"/>
    </w:rPr>
  </w:style>
  <w:style w:type="character" w:customStyle="1" w:styleId="ListParagraphChar">
    <w:name w:val="List Paragraph Char"/>
    <w:aliases w:val="00 List Bull Char,Table Heading Char,รายการย่อหน้า1 Char,ย่อหน้าขีด Char,Footnote Char,(ก) List Paragraph Char,รายการย่อหน้า 1 Char,วงกลม Char,ย่อหน้า# 1 Char,Inhaltsverzeichnis Char,eq2 Char,List Paragraph3 Char,En tête 1 Char"/>
    <w:link w:val="ListParagraph"/>
    <w:uiPriority w:val="34"/>
    <w:qFormat/>
    <w:rsid w:val="009F5321"/>
    <w:rPr>
      <w:rFonts w:ascii="Calibri" w:eastAsia="Calibri" w:hAnsi="Calibri" w:cs="Angsana New"/>
      <w:szCs w:val="22"/>
      <w:lang w:bidi="en-US"/>
    </w:rPr>
  </w:style>
  <w:style w:type="table" w:styleId="TableGrid">
    <w:name w:val="Table Grid"/>
    <w:basedOn w:val="TableNormal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9F53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table" w:customStyle="1" w:styleId="TableGrid1">
    <w:name w:val="Table Grid1"/>
    <w:basedOn w:val="TableNormal"/>
    <w:next w:val="TableGrid"/>
    <w:uiPriority w:val="39"/>
    <w:rsid w:val="009F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E6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715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EEF"/>
  </w:style>
  <w:style w:type="paragraph" w:styleId="Footer">
    <w:name w:val="footer"/>
    <w:basedOn w:val="Normal"/>
    <w:link w:val="FooterChar"/>
    <w:uiPriority w:val="99"/>
    <w:unhideWhenUsed/>
    <w:rsid w:val="00AE1E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EEF"/>
  </w:style>
  <w:style w:type="character" w:customStyle="1" w:styleId="fontstyle01">
    <w:name w:val="fontstyle01"/>
    <w:basedOn w:val="DefaultParagraphFont"/>
    <w:rsid w:val="00A35BA3"/>
    <w:rPr>
      <w:rFonts w:ascii="Thonburi" w:hAnsi="Thonburi" w:hint="default"/>
      <w:b w:val="0"/>
      <w:bCs w:val="0"/>
      <w:i w:val="0"/>
      <w:iCs w:val="0"/>
      <w:color w:val="007AFF"/>
      <w:sz w:val="20"/>
      <w:szCs w:val="20"/>
    </w:rPr>
  </w:style>
  <w:style w:type="character" w:customStyle="1" w:styleId="fontstyle11">
    <w:name w:val="fontstyle11"/>
    <w:basedOn w:val="DefaultParagraphFont"/>
    <w:rsid w:val="00734AF7"/>
    <w:rPr>
      <w:rFonts w:ascii="HelveticaNeue" w:hAnsi="HelveticaNeue" w:hint="default"/>
      <w:b w:val="0"/>
      <w:bCs w:val="0"/>
      <w:i w:val="0"/>
      <w:iCs w:val="0"/>
      <w:color w:val="007AFF"/>
      <w:sz w:val="24"/>
      <w:szCs w:val="24"/>
    </w:rPr>
  </w:style>
  <w:style w:type="character" w:customStyle="1" w:styleId="fontstyle31">
    <w:name w:val="fontstyle31"/>
    <w:basedOn w:val="DefaultParagraphFont"/>
    <w:rsid w:val="00734AF7"/>
    <w:rPr>
      <w:b w:val="0"/>
      <w:bCs w:val="0"/>
      <w:i w:val="0"/>
      <w:iCs w:val="0"/>
      <w:color w:val="0000FF"/>
      <w:sz w:val="12"/>
      <w:szCs w:val="12"/>
    </w:rPr>
  </w:style>
  <w:style w:type="character" w:customStyle="1" w:styleId="fontstyle41">
    <w:name w:val="fontstyle41"/>
    <w:basedOn w:val="DefaultParagraphFont"/>
    <w:rsid w:val="00734AF7"/>
    <w:rPr>
      <w:rFonts w:ascii=".SFUI-Regular" w:hAnsi=".SFUI-Regular" w:hint="default"/>
      <w:b w:val="0"/>
      <w:bCs w:val="0"/>
      <w:i w:val="0"/>
      <w:iCs w:val="0"/>
      <w:color w:val="0000FF"/>
      <w:sz w:val="126"/>
      <w:szCs w:val="1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F4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F42"/>
    <w:rPr>
      <w:rFonts w:ascii="Segoe UI" w:hAnsi="Segoe UI" w:cs="Angsana New"/>
      <w:sz w:val="18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3177C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177C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177C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17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177C"/>
    <w:rPr>
      <w:b/>
      <w:bCs/>
      <w:sz w:val="20"/>
      <w:szCs w:val="25"/>
    </w:rPr>
  </w:style>
  <w:style w:type="paragraph" w:styleId="Revision">
    <w:name w:val="Revision"/>
    <w:hidden/>
    <w:uiPriority w:val="99"/>
    <w:semiHidden/>
    <w:rsid w:val="009F2D52"/>
    <w:pPr>
      <w:spacing w:after="0" w:line="240" w:lineRule="auto"/>
    </w:pPr>
  </w:style>
  <w:style w:type="paragraph" w:customStyle="1" w:styleId="Default">
    <w:name w:val="Default"/>
    <w:rsid w:val="00F231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1530B"/>
    <w:rPr>
      <w:i/>
      <w:iCs/>
    </w:rPr>
  </w:style>
  <w:style w:type="table" w:customStyle="1" w:styleId="2">
    <w:name w:val="เส้นตาราง2"/>
    <w:basedOn w:val="TableNormal"/>
    <w:next w:val="TableGrid"/>
    <w:uiPriority w:val="39"/>
    <w:rsid w:val="007A351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342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34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453F"/>
    <w:rPr>
      <w:color w:val="954F72" w:themeColor="followed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FD4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เส้นตาราง3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TableNormal"/>
    <w:next w:val="TableGrid"/>
    <w:uiPriority w:val="39"/>
    <w:rsid w:val="00FD4F00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B7D9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EB6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86891"/>
  </w:style>
  <w:style w:type="character" w:customStyle="1" w:styleId="eop">
    <w:name w:val="eop"/>
    <w:basedOn w:val="DefaultParagraphFont"/>
    <w:rsid w:val="00086891"/>
  </w:style>
  <w:style w:type="paragraph" w:customStyle="1" w:styleId="paragraph">
    <w:name w:val="paragraph"/>
    <w:basedOn w:val="Normal"/>
    <w:rsid w:val="00A35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9D1BA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3">
    <w:name w:val="xl63"/>
    <w:basedOn w:val="Normal"/>
    <w:rsid w:val="009D1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6022C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B46D12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4B8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86C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88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5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52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63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9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8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1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5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6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9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08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0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5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5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28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8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05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5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5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1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6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4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5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7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0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1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59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1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52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6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0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1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5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41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4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8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80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0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3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8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9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49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0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2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0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5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45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73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5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0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0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5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4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30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4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90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6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4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4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0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76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95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99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23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1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1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87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36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01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7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7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12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2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08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0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6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7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1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0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5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61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4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5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2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27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1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24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57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2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2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2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37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1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5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6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5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61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04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4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15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2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4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8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8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6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0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0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0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1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9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1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2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71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53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5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69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4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71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4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8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8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3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7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5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4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6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10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00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2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46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8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8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580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0629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02035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2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79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8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0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35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8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2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1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43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60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1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0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81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2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97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8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0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8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2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69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2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5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63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6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CBFC428-0B86-4710-B88C-F5819803583F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54adb796-57c1-43e0-8a12-cb6b7dac0d34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19330-8684-4360-AD4F-121E42F53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3804</Words>
  <Characters>21685</Characters>
  <Application>Microsoft Office Word</Application>
  <DocSecurity>4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25439</CharactersWithSpaces>
  <SharedDoc>false</SharedDoc>
  <HLinks>
    <vt:vector size="12" baseType="variant">
      <vt:variant>
        <vt:i4>4915242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นโยบายรัฐ</vt:lpwstr>
      </vt:variant>
      <vt:variant>
        <vt:i4>236260865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แผนแม่บทและแผนย่อย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NRCT</dc:creator>
  <cp:keywords/>
  <dc:description/>
  <cp:lastModifiedBy>Jureewan Boonplong</cp:lastModifiedBy>
  <cp:revision>41</cp:revision>
  <cp:lastPrinted>2026-10-10T00:08:00Z</cp:lastPrinted>
  <dcterms:created xsi:type="dcterms:W3CDTF">2026-10-15T15:54:00Z</dcterms:created>
  <dcterms:modified xsi:type="dcterms:W3CDTF">2026-10-15T03:49:00Z</dcterms:modified>
</cp:coreProperties>
</file>