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C4D920" w14:textId="77777777" w:rsidR="00F97FCF" w:rsidRDefault="00A70E81" w:rsidP="00F97FCF">
      <w:pPr>
        <w:autoSpaceDE w:val="0"/>
        <w:autoSpaceDN w:val="0"/>
        <w:adjustRightInd w:val="0"/>
        <w:spacing w:line="240" w:lineRule="atLeast"/>
        <w:rPr>
          <w:rFonts w:ascii="TH SarabunPSK" w:eastAsia="CordiaUPC-Bold" w:hAnsi="TH SarabunPSK" w:cs="TH SarabunPSK"/>
          <w:sz w:val="36"/>
          <w:szCs w:val="36"/>
        </w:rPr>
      </w:pPr>
      <w:r w:rsidRPr="00FF6010">
        <w:rPr>
          <w:rFonts w:ascii="TH SarabunPSK" w:eastAsia="JasmineUPC-Bold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9078E5A" wp14:editId="4979685B">
                <wp:simplePos x="0" y="0"/>
                <wp:positionH relativeFrom="page">
                  <wp:posOffset>990600</wp:posOffset>
                </wp:positionH>
                <wp:positionV relativeFrom="paragraph">
                  <wp:posOffset>0</wp:posOffset>
                </wp:positionV>
                <wp:extent cx="5811520" cy="638175"/>
                <wp:effectExtent l="0" t="0" r="17780" b="4762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1520" cy="63817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25252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B4C7997" w14:textId="17820DB3" w:rsidR="00E85CDE" w:rsidRDefault="00FF6010" w:rsidP="00335FE4">
                            <w:pPr>
                              <w:jc w:val="center"/>
                              <w:rPr>
                                <w:rFonts w:ascii="TH SarabunPSK" w:eastAsia="JasmineUPC-Bold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eastAsia="JasmineUPC-Bold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แบบเสนอขอรับรางวัลสนับสนุนการตีพิมพ์ผลงานทางวิชาการและเผยแพร่งานสร้างสรรค์</w:t>
                            </w:r>
                          </w:p>
                          <w:p w14:paraId="7354475E" w14:textId="63493682" w:rsidR="00FF6010" w:rsidRPr="004E29B9" w:rsidRDefault="00FF6010" w:rsidP="00335FE4">
                            <w:pPr>
                              <w:jc w:val="center"/>
                              <w:rPr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eastAsia="JasmineUPC-Bold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ประเภทการตีพิมพ์บทความวิจัย </w:t>
                            </w:r>
                            <w:r w:rsidR="00216229">
                              <w:rPr>
                                <w:rFonts w:ascii="TH SarabunPSK" w:eastAsia="JasmineUPC-Bold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ประจำปีงบประมาณ 25</w:t>
                            </w:r>
                            <w:r w:rsidR="005D4C17">
                              <w:rPr>
                                <w:rFonts w:ascii="TH SarabunPSK" w:eastAsia="JasmineUPC-Bold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70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078E5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8pt;margin-top:0;width:457.6pt;height:5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9RGlgIAAA0FAAAOAAAAZHJzL2Uyb0RvYy54bWysVNtu2zAMfR+wfxD0vtjOra5Rp+jSdRjQ&#10;XYB22LMiybYwWdIkJXb39aPoJs22t2EJYIiUdMhDHurqeuw1OUgflDU1LWY5JdJwK5Rpa/r18e5N&#10;SUmIzAimrZE1fZKBXm9ev7oaXCXntrNaSE8AxIRqcDXtYnRVlgXeyZ6FmXXSwGZjfc8imL7NhGcD&#10;oPc6m+f5OhusF85bLkMA7+20STeI3zSSx89NE2QkuqaQW8Svx+8ufbPNFataz1yn+HMa7B+y6Jky&#10;EPQEdcsiI3uv/oLqFfc22CbOuO0z2zSKS+QAbIr8DzYPHXMSuUBxgjuVKfw/WP7p8MUTJWq6oMSw&#10;Hlr0KMdI3tqRzFN1BhcqOPTg4FgcwQ1dRqbB3Vv+PRBjtx0zrbzx3g6dZAKyK9LN7OzqhBMSyG74&#10;aAWEYftoEWhsfJ9KB8UggA5dejp1JqXCwbkqi2I1hy0Oe+tFWVysMASrjredD/G9tD1Ji5p66Dyi&#10;s8N9iCkbVh2PpGDBaiXulNZoJLXJrfbkwEAnjHNp4gKv630P6U7+ZQ6/STHgBl1N7vXRDSFQtwkJ&#10;A/4WRBsyQJXLAjBSUGNTeNRfryIMgVZ9TcsE9hwkFfOdEXgkMqWnNUTRJgFIlDewS4bdA8RDJwYi&#10;VOI/LxeXMHpCgdYXZb7OLy8oYbqFIeXRU+Jt/KZihwpL1cYy+HZ3KsJqnv7oZ9p1bOK6OmaXuE7H&#10;kekpPFpnmaEIUt8nBcRxNwKfpIydFU8gB0gEew5vCCw6639SMsA81jT82DMvKdEfDEjqslgu0wCj&#10;sVxdJDH4853d+Q4zHKBqGoE0LrdxGvq986rtINIkYmNvQIaNQoW8ZAUskgEzh3ye34c01Oc2nnp5&#10;xTa/AAAA//8DAFBLAwQUAAYACAAAACEAyxZQ+d0AAAAJAQAADwAAAGRycy9kb3ducmV2LnhtbEyP&#10;T0vEMBDF74LfIYzgRdykC61amy4iePFQ2D8fIG1m22IyqUm6W7+96Ukvwzze8Ob3qt1iDbugD6Mj&#10;CdlGAEPqnB6pl3A6fjw+AwtRkVbGEUr4wQC7+vamUqV2V9rj5RB7lkIolErCEONUch66Aa0KGzch&#10;Je/svFUxSd9z7dU1hVvDt0IU3KqR0odBTfg+YPd1mK2Ec/t58nkTj/uHl2JuZq2azHxLeX+3vL0C&#10;i7jEv2NY8RM61ImpdTPpwEzSeZG6RAlprrZ4yrbA2nUTOfC64v8b1L8AAAD//wMAUEsBAi0AFAAG&#10;AAgAAAAhALaDOJL+AAAA4QEAABMAAAAAAAAAAAAAAAAAAAAAAFtDb250ZW50X1R5cGVzXS54bWxQ&#10;SwECLQAUAAYACAAAACEAOP0h/9YAAACUAQAACwAAAAAAAAAAAAAAAAAvAQAAX3JlbHMvLnJlbHNQ&#10;SwECLQAUAAYACAAAACEA/OvURpYCAAANBQAADgAAAAAAAAAAAAAAAAAuAgAAZHJzL2Uyb0RvYy54&#10;bWxQSwECLQAUAAYACAAAACEAyxZQ+d0AAAAJAQAADwAAAAAAAAAAAAAAAADwBAAAZHJzL2Rvd25y&#10;ZXYueG1sUEsFBgAAAAAEAAQA8wAAAPoFAAAAAA==&#10;" fillcolor="#dbdbdb [1302]" stroked="f" strokeweight="3pt">
                <v:shadow on="t" color="#525252" opacity=".5" offset="1pt"/>
                <v:textbox>
                  <w:txbxContent>
                    <w:p w14:paraId="3B4C7997" w14:textId="17820DB3" w:rsidR="00E85CDE" w:rsidRDefault="00FF6010" w:rsidP="00335FE4">
                      <w:pPr>
                        <w:jc w:val="center"/>
                        <w:rPr>
                          <w:rFonts w:ascii="TH SarabunPSK" w:eastAsia="JasmineUPC-Bold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eastAsia="JasmineUPC-Bold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แบบเสนอขอรับรางวัลสนับสนุนการตีพิมพ์ผลงานทางวิชาการและเผยแพร่งานสร้างสรรค์</w:t>
                      </w:r>
                    </w:p>
                    <w:p w14:paraId="7354475E" w14:textId="63493682" w:rsidR="00FF6010" w:rsidRPr="004E29B9" w:rsidRDefault="00FF6010" w:rsidP="00335FE4">
                      <w:pPr>
                        <w:jc w:val="center"/>
                        <w:rPr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eastAsia="JasmineUPC-Bold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ประเภทการตีพิมพ์บทความวิจัย </w:t>
                      </w:r>
                      <w:r w:rsidR="00216229">
                        <w:rPr>
                          <w:rFonts w:ascii="TH SarabunPSK" w:eastAsia="JasmineUPC-Bold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ประจำปีงบประมาณ 25</w:t>
                      </w:r>
                      <w:r w:rsidR="005D4C17">
                        <w:rPr>
                          <w:rFonts w:ascii="TH SarabunPSK" w:eastAsia="JasmineUPC-Bold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70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0D7E10C2" w14:textId="77777777" w:rsidR="00F97FCF" w:rsidRDefault="00F97FCF" w:rsidP="00F97FCF">
      <w:pPr>
        <w:autoSpaceDE w:val="0"/>
        <w:autoSpaceDN w:val="0"/>
        <w:adjustRightInd w:val="0"/>
        <w:spacing w:line="240" w:lineRule="atLeast"/>
        <w:rPr>
          <w:rFonts w:ascii="TH SarabunPSK" w:eastAsia="CordiaUPC-Bold" w:hAnsi="TH SarabunPSK" w:cs="TH SarabunPSK"/>
          <w:sz w:val="36"/>
          <w:szCs w:val="36"/>
        </w:rPr>
      </w:pPr>
    </w:p>
    <w:p w14:paraId="47AB54B3" w14:textId="77777777" w:rsidR="00F97FCF" w:rsidRDefault="00F97FCF" w:rsidP="00F97FCF">
      <w:pPr>
        <w:autoSpaceDE w:val="0"/>
        <w:autoSpaceDN w:val="0"/>
        <w:adjustRightInd w:val="0"/>
        <w:spacing w:line="240" w:lineRule="atLeast"/>
        <w:rPr>
          <w:rFonts w:ascii="TH SarabunPSK" w:eastAsia="CordiaUPC-Bold" w:hAnsi="TH SarabunPSK" w:cs="TH SarabunPSK"/>
          <w:sz w:val="36"/>
          <w:szCs w:val="36"/>
        </w:rPr>
      </w:pPr>
    </w:p>
    <w:p w14:paraId="0086C6A1" w14:textId="52601098" w:rsidR="009E3E4F" w:rsidRDefault="009E3E4F" w:rsidP="009E3E4F">
      <w:pPr>
        <w:tabs>
          <w:tab w:val="left" w:pos="5245"/>
        </w:tabs>
        <w:autoSpaceDE w:val="0"/>
        <w:autoSpaceDN w:val="0"/>
        <w:adjustRightInd w:val="0"/>
        <w:spacing w:line="240" w:lineRule="atLeast"/>
        <w:rPr>
          <w:rFonts w:ascii="TH SarabunPSK" w:eastAsia="CordiaUPC-Bold" w:hAnsi="TH SarabunPSK" w:cs="TH SarabunPSK"/>
          <w:sz w:val="32"/>
          <w:szCs w:val="32"/>
        </w:rPr>
      </w:pPr>
      <w:r>
        <w:rPr>
          <w:rFonts w:ascii="TH SarabunPSK" w:eastAsia="CordiaUPC-Bold" w:hAnsi="TH SarabunPSK" w:cs="TH SarabunPSK" w:hint="cs"/>
          <w:sz w:val="36"/>
          <w:szCs w:val="36"/>
          <w:cs/>
        </w:rPr>
        <w:t xml:space="preserve">    </w:t>
      </w:r>
      <w:r w:rsidR="00F97FCF" w:rsidRPr="003F7CA9">
        <w:rPr>
          <w:rFonts w:ascii="TH SarabunPSK" w:eastAsia="CordiaUPC-Bold" w:hAnsi="TH SarabunPSK" w:cs="TH SarabunPSK"/>
          <w:sz w:val="36"/>
          <w:szCs w:val="36"/>
        </w:rPr>
        <w:sym w:font="Wingdings" w:char="F0A8"/>
      </w:r>
      <w:r w:rsidR="00F97FCF">
        <w:rPr>
          <w:rFonts w:ascii="TH SarabunPSK" w:eastAsia="CordiaUPC-Bold" w:hAnsi="TH SarabunPSK" w:cs="TH SarabunPSK" w:hint="cs"/>
          <w:sz w:val="36"/>
          <w:szCs w:val="36"/>
          <w:cs/>
        </w:rPr>
        <w:t xml:space="preserve">  </w:t>
      </w:r>
      <w:r w:rsidR="00F97FCF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>รอบที่ 1</w:t>
      </w:r>
      <w:r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</w:t>
      </w:r>
      <w:r w:rsidR="00F97FCF" w:rsidRPr="00F97FCF">
        <w:rPr>
          <w:rFonts w:ascii="TH SarabunPSK" w:eastAsia="CordiaUPC-Bold" w:hAnsi="TH SarabunPSK" w:cs="TH SarabunPSK" w:hint="cs"/>
          <w:sz w:val="32"/>
          <w:szCs w:val="32"/>
          <w:cs/>
        </w:rPr>
        <w:t>เปิดรับสมัคร</w:t>
      </w:r>
      <w:r w:rsidR="001F79DD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</w:t>
      </w:r>
      <w:r w:rsidR="003F7CA9" w:rsidRPr="00F97FCF">
        <w:rPr>
          <w:rFonts w:ascii="TH SarabunPSK" w:eastAsia="CordiaUPC-Bold" w:hAnsi="TH SarabunPSK" w:cs="TH SarabunPSK" w:hint="cs"/>
          <w:sz w:val="32"/>
          <w:szCs w:val="32"/>
          <w:cs/>
        </w:rPr>
        <w:t xml:space="preserve">(1-31 </w:t>
      </w:r>
      <w:r>
        <w:rPr>
          <w:rFonts w:ascii="TH SarabunPSK" w:eastAsia="CordiaUPC-Bold" w:hAnsi="TH SarabunPSK" w:cs="TH SarabunPSK" w:hint="cs"/>
          <w:sz w:val="32"/>
          <w:szCs w:val="32"/>
          <w:cs/>
        </w:rPr>
        <w:t>ตุลาค</w:t>
      </w:r>
      <w:r w:rsidR="003F7CA9" w:rsidRPr="00F97FCF">
        <w:rPr>
          <w:rFonts w:ascii="TH SarabunPSK" w:eastAsia="CordiaUPC-Bold" w:hAnsi="TH SarabunPSK" w:cs="TH SarabunPSK" w:hint="cs"/>
          <w:sz w:val="32"/>
          <w:szCs w:val="32"/>
          <w:cs/>
        </w:rPr>
        <w:t>ม พ.ศ. 256</w:t>
      </w:r>
      <w:r w:rsidR="005D4C17">
        <w:rPr>
          <w:rFonts w:ascii="TH SarabunPSK" w:eastAsia="CordiaUPC-Bold" w:hAnsi="TH SarabunPSK" w:cs="TH SarabunPSK" w:hint="cs"/>
          <w:sz w:val="32"/>
          <w:szCs w:val="32"/>
          <w:cs/>
        </w:rPr>
        <w:t>9</w:t>
      </w:r>
      <w:r w:rsidR="003F7CA9" w:rsidRPr="00F97FCF">
        <w:rPr>
          <w:rFonts w:ascii="TH SarabunPSK" w:eastAsia="CordiaUPC-Bold" w:hAnsi="TH SarabunPSK" w:cs="TH SarabunPSK" w:hint="cs"/>
          <w:sz w:val="32"/>
          <w:szCs w:val="32"/>
          <w:cs/>
        </w:rPr>
        <w:t>)</w:t>
      </w:r>
      <w:r>
        <w:rPr>
          <w:rFonts w:ascii="TH SarabunPSK" w:eastAsia="CordiaUPC-Bold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216229" w:rsidRPr="003F7CA9">
        <w:rPr>
          <w:rFonts w:ascii="TH SarabunPSK" w:eastAsia="CordiaUPC-Bold" w:hAnsi="TH SarabunPSK" w:cs="TH SarabunPSK"/>
          <w:sz w:val="36"/>
          <w:szCs w:val="36"/>
        </w:rPr>
        <w:sym w:font="Wingdings" w:char="F0A8"/>
      </w:r>
      <w:r w:rsidR="003F7CA9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 </w:t>
      </w:r>
      <w:r w:rsidR="00216229"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>รอบที่</w:t>
      </w:r>
      <w:r w:rsidR="00216229" w:rsidRPr="00931423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</w:t>
      </w:r>
      <w:r w:rsidR="003F7CA9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>2</w:t>
      </w:r>
      <w:r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</w:t>
      </w:r>
      <w:r w:rsidR="00F97FCF" w:rsidRPr="00F97FCF">
        <w:rPr>
          <w:rFonts w:ascii="TH SarabunPSK" w:eastAsia="CordiaUPC-Bold" w:hAnsi="TH SarabunPSK" w:cs="TH SarabunPSK" w:hint="cs"/>
          <w:sz w:val="32"/>
          <w:szCs w:val="32"/>
          <w:cs/>
        </w:rPr>
        <w:t>เปิดรับสมัค</w:t>
      </w:r>
      <w:r w:rsidR="001F79DD">
        <w:rPr>
          <w:rFonts w:ascii="TH SarabunPSK" w:eastAsia="CordiaUPC-Bold" w:hAnsi="TH SarabunPSK" w:cs="TH SarabunPSK" w:hint="cs"/>
          <w:sz w:val="32"/>
          <w:szCs w:val="32"/>
          <w:cs/>
        </w:rPr>
        <w:t xml:space="preserve">ร </w:t>
      </w:r>
      <w:r w:rsidR="003F7CA9" w:rsidRPr="00931423">
        <w:rPr>
          <w:rFonts w:ascii="TH SarabunPSK" w:eastAsia="CordiaUPC-Bold" w:hAnsi="TH SarabunPSK" w:cs="TH SarabunPSK" w:hint="cs"/>
          <w:sz w:val="32"/>
          <w:szCs w:val="32"/>
          <w:cs/>
        </w:rPr>
        <w:t>(</w:t>
      </w:r>
      <w:r w:rsidRPr="00F97FCF">
        <w:rPr>
          <w:rFonts w:ascii="TH SarabunPSK" w:eastAsia="CordiaUPC-Bold" w:hAnsi="TH SarabunPSK" w:cs="TH SarabunPSK" w:hint="cs"/>
          <w:sz w:val="32"/>
          <w:szCs w:val="32"/>
          <w:cs/>
        </w:rPr>
        <w:t>1-31 มกราคม พ.ศ. 25</w:t>
      </w:r>
      <w:r w:rsidR="005D4C17">
        <w:rPr>
          <w:rFonts w:ascii="TH SarabunPSK" w:eastAsia="CordiaUPC-Bold" w:hAnsi="TH SarabunPSK" w:cs="TH SarabunPSK" w:hint="cs"/>
          <w:sz w:val="32"/>
          <w:szCs w:val="32"/>
          <w:cs/>
        </w:rPr>
        <w:t>70</w:t>
      </w:r>
      <w:r w:rsidR="003F7CA9" w:rsidRPr="00931423">
        <w:rPr>
          <w:rFonts w:ascii="TH SarabunPSK" w:eastAsia="CordiaUPC-Bold" w:hAnsi="TH SarabunPSK" w:cs="TH SarabunPSK" w:hint="cs"/>
          <w:sz w:val="32"/>
          <w:szCs w:val="32"/>
          <w:cs/>
        </w:rPr>
        <w:t>)</w:t>
      </w:r>
    </w:p>
    <w:p w14:paraId="45E32AE3" w14:textId="4F2A5247" w:rsidR="003F7CA9" w:rsidRPr="003F7CA9" w:rsidRDefault="009E3E4F" w:rsidP="009E3E4F">
      <w:pPr>
        <w:tabs>
          <w:tab w:val="left" w:pos="5245"/>
        </w:tabs>
        <w:autoSpaceDE w:val="0"/>
        <w:autoSpaceDN w:val="0"/>
        <w:adjustRightInd w:val="0"/>
        <w:spacing w:line="240" w:lineRule="atLeast"/>
      </w:pPr>
      <w:r>
        <w:rPr>
          <w:rFonts w:ascii="TH SarabunPSK" w:eastAsia="CordiaUPC-Bold" w:hAnsi="TH SarabunPSK" w:cs="TH SarabunPSK" w:hint="cs"/>
          <w:sz w:val="36"/>
          <w:szCs w:val="36"/>
          <w:cs/>
        </w:rPr>
        <w:t xml:space="preserve">    </w:t>
      </w:r>
      <w:r w:rsidRPr="003F7CA9">
        <w:rPr>
          <w:rFonts w:ascii="TH SarabunPSK" w:eastAsia="CordiaUPC-Bold" w:hAnsi="TH SarabunPSK" w:cs="TH SarabunPSK"/>
          <w:sz w:val="36"/>
          <w:szCs w:val="36"/>
        </w:rPr>
        <w:sym w:font="Wingdings" w:char="F0A8"/>
      </w:r>
      <w:r>
        <w:rPr>
          <w:rFonts w:ascii="TH SarabunPSK" w:eastAsia="CordiaUPC-Bold" w:hAnsi="TH SarabunPSK" w:cs="TH SarabunPSK" w:hint="cs"/>
          <w:sz w:val="36"/>
          <w:szCs w:val="36"/>
          <w:cs/>
        </w:rPr>
        <w:t xml:space="preserve">  </w:t>
      </w:r>
      <w:r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รอบที่ 3 </w:t>
      </w:r>
      <w:r w:rsidRPr="00F97FCF">
        <w:rPr>
          <w:rFonts w:ascii="TH SarabunPSK" w:eastAsia="CordiaUPC-Bold" w:hAnsi="TH SarabunPSK" w:cs="TH SarabunPSK" w:hint="cs"/>
          <w:sz w:val="32"/>
          <w:szCs w:val="32"/>
          <w:cs/>
        </w:rPr>
        <w:t>เปิดรับสมัคร</w:t>
      </w:r>
      <w:r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</w:t>
      </w:r>
      <w:r w:rsidRPr="00F97FCF">
        <w:rPr>
          <w:rFonts w:ascii="TH SarabunPSK" w:eastAsia="CordiaUPC-Bold" w:hAnsi="TH SarabunPSK" w:cs="TH SarabunPSK" w:hint="cs"/>
          <w:sz w:val="32"/>
          <w:szCs w:val="32"/>
          <w:cs/>
        </w:rPr>
        <w:t>(</w:t>
      </w:r>
      <w:r w:rsidRPr="00931423">
        <w:rPr>
          <w:rFonts w:ascii="TH SarabunPSK" w:eastAsia="CordiaUPC-Bold" w:hAnsi="TH SarabunPSK" w:cs="TH SarabunPSK" w:hint="cs"/>
          <w:sz w:val="32"/>
          <w:szCs w:val="32"/>
          <w:cs/>
        </w:rPr>
        <w:t>1-3</w:t>
      </w:r>
      <w:r>
        <w:rPr>
          <w:rFonts w:ascii="TH SarabunPSK" w:eastAsia="CordiaUPC-Bold" w:hAnsi="TH SarabunPSK" w:cs="TH SarabunPSK" w:hint="cs"/>
          <w:sz w:val="32"/>
          <w:szCs w:val="32"/>
          <w:cs/>
        </w:rPr>
        <w:t>0</w:t>
      </w:r>
      <w:r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ordiaUPC-Bold" w:hAnsi="TH SarabunPSK" w:cs="TH SarabunPSK" w:hint="cs"/>
          <w:sz w:val="32"/>
          <w:szCs w:val="32"/>
          <w:cs/>
        </w:rPr>
        <w:t>เมษายน</w:t>
      </w:r>
      <w:r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พ.ศ. 25</w:t>
      </w:r>
      <w:r w:rsidR="005D4C17">
        <w:rPr>
          <w:rFonts w:ascii="TH SarabunPSK" w:eastAsia="CordiaUPC-Bold" w:hAnsi="TH SarabunPSK" w:cs="TH SarabunPSK" w:hint="cs"/>
          <w:sz w:val="32"/>
          <w:szCs w:val="32"/>
          <w:cs/>
        </w:rPr>
        <w:t>70</w:t>
      </w:r>
      <w:r w:rsidRPr="00F97FCF">
        <w:rPr>
          <w:rFonts w:ascii="TH SarabunPSK" w:eastAsia="CordiaUPC-Bold" w:hAnsi="TH SarabunPSK" w:cs="TH SarabunPSK" w:hint="cs"/>
          <w:sz w:val="32"/>
          <w:szCs w:val="32"/>
          <w:cs/>
        </w:rPr>
        <w:t>)</w:t>
      </w:r>
      <w:r>
        <w:rPr>
          <w:rFonts w:ascii="TH SarabunPSK" w:eastAsia="CordiaUPC-Bold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Pr="003F7CA9">
        <w:rPr>
          <w:rFonts w:ascii="TH SarabunPSK" w:eastAsia="CordiaUPC-Bold" w:hAnsi="TH SarabunPSK" w:cs="TH SarabunPSK"/>
          <w:sz w:val="36"/>
          <w:szCs w:val="36"/>
        </w:rPr>
        <w:sym w:font="Wingdings" w:char="F0A8"/>
      </w:r>
      <w:r>
        <w:rPr>
          <w:rFonts w:ascii="TH SarabunPSK" w:eastAsia="CordiaUPC-Bold" w:hAnsi="TH SarabunPSK" w:cs="TH SarabunPSK" w:hint="cs"/>
          <w:sz w:val="32"/>
          <w:szCs w:val="32"/>
          <w:cs/>
        </w:rPr>
        <w:t xml:space="preserve">  </w:t>
      </w:r>
      <w:r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>รอบที่</w:t>
      </w:r>
      <w:r w:rsidRPr="00931423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4 </w:t>
      </w:r>
      <w:r w:rsidRPr="00F97FCF">
        <w:rPr>
          <w:rFonts w:ascii="TH SarabunPSK" w:eastAsia="CordiaUPC-Bold" w:hAnsi="TH SarabunPSK" w:cs="TH SarabunPSK" w:hint="cs"/>
          <w:sz w:val="32"/>
          <w:szCs w:val="32"/>
          <w:cs/>
        </w:rPr>
        <w:t>เปิดรับสมัค</w:t>
      </w:r>
      <w:r>
        <w:rPr>
          <w:rFonts w:ascii="TH SarabunPSK" w:eastAsia="CordiaUPC-Bold" w:hAnsi="TH SarabunPSK" w:cs="TH SarabunPSK" w:hint="cs"/>
          <w:sz w:val="32"/>
          <w:szCs w:val="32"/>
          <w:cs/>
        </w:rPr>
        <w:t xml:space="preserve">ร </w:t>
      </w:r>
      <w:r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(1-31 </w:t>
      </w:r>
      <w:r>
        <w:rPr>
          <w:rFonts w:ascii="TH SarabunPSK" w:eastAsia="CordiaUPC-Bold" w:hAnsi="TH SarabunPSK" w:cs="TH SarabunPSK" w:hint="cs"/>
          <w:sz w:val="32"/>
          <w:szCs w:val="32"/>
          <w:cs/>
        </w:rPr>
        <w:t>กรกฎาคม</w:t>
      </w:r>
      <w:r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พ.ศ. 25</w:t>
      </w:r>
      <w:r w:rsidR="005D4C17">
        <w:rPr>
          <w:rFonts w:ascii="TH SarabunPSK" w:eastAsia="CordiaUPC-Bold" w:hAnsi="TH SarabunPSK" w:cs="TH SarabunPSK" w:hint="cs"/>
          <w:sz w:val="32"/>
          <w:szCs w:val="32"/>
          <w:cs/>
        </w:rPr>
        <w:t>70</w:t>
      </w:r>
      <w:r w:rsidRPr="00931423">
        <w:rPr>
          <w:rFonts w:ascii="TH SarabunPSK" w:eastAsia="CordiaUPC-Bold" w:hAnsi="TH SarabunPSK" w:cs="TH SarabunPSK" w:hint="cs"/>
          <w:sz w:val="32"/>
          <w:szCs w:val="32"/>
          <w:cs/>
        </w:rPr>
        <w:t>)</w:t>
      </w:r>
      <w:r w:rsidR="003F7CA9">
        <w:rPr>
          <w:rFonts w:ascii="TH SarabunPSK" w:eastAsia="CordiaUPC-Bold" w:hAnsi="TH SarabunPSK" w:cs="TH SarabunPSK"/>
          <w:sz w:val="32"/>
          <w:szCs w:val="32"/>
          <w:cs/>
        </w:rPr>
        <w:tab/>
      </w:r>
    </w:p>
    <w:p w14:paraId="734F4DF5" w14:textId="6A3443AA" w:rsidR="003F7CA9" w:rsidRPr="003F7CA9" w:rsidRDefault="00F97FCF" w:rsidP="009E3E4F">
      <w:r>
        <w:rPr>
          <w:rFonts w:ascii="TH SarabunPSK" w:eastAsia="CordiaUPC-Bold" w:hAnsi="TH SarabunPSK" w:cs="TH SarabunPSK"/>
          <w:sz w:val="36"/>
          <w:szCs w:val="36"/>
          <w:cs/>
        </w:rPr>
        <w:tab/>
      </w:r>
    </w:p>
    <w:p w14:paraId="100B576C" w14:textId="53139042" w:rsidR="00216229" w:rsidRPr="00931423" w:rsidRDefault="00AD6270" w:rsidP="00837061">
      <w:pPr>
        <w:tabs>
          <w:tab w:val="left" w:pos="284"/>
          <w:tab w:val="left" w:pos="1134"/>
        </w:tabs>
        <w:spacing w:before="120" w:after="120"/>
        <w:rPr>
          <w:rFonts w:ascii="TH SarabunPSK" w:eastAsia="CordiaUPC-Bold" w:hAnsi="TH SarabunPSK" w:cs="TH SarabunPSK"/>
          <w:b/>
          <w:bCs/>
          <w:sz w:val="32"/>
          <w:szCs w:val="32"/>
        </w:rPr>
      </w:pPr>
      <w:r w:rsidRPr="00931423">
        <w:rPr>
          <w:rFonts w:ascii="TH SarabunPSK" w:eastAsia="CordiaUPC-Bold" w:hAnsi="TH SarabunPSK" w:cs="TH SarabunPSK"/>
          <w:b/>
          <w:bCs/>
          <w:sz w:val="32"/>
          <w:szCs w:val="32"/>
        </w:rPr>
        <w:sym w:font="Wingdings 2" w:char="F06A"/>
      </w:r>
      <w:r w:rsidRPr="00931423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ข้</w:t>
      </w:r>
      <w:r w:rsidR="003B4E29"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>อมูล</w:t>
      </w:r>
      <w:r w:rsidR="00FF6010"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>ผู้เสนอขอรับรางวัล</w:t>
      </w:r>
    </w:p>
    <w:p w14:paraId="5F1F02AE" w14:textId="1FD4B014" w:rsidR="009A7D29" w:rsidRPr="00931423" w:rsidRDefault="00216229" w:rsidP="00837061">
      <w:pPr>
        <w:tabs>
          <w:tab w:val="left" w:pos="284"/>
          <w:tab w:val="left" w:pos="1134"/>
        </w:tabs>
        <w:rPr>
          <w:rFonts w:ascii="TH SarabunPSK" w:eastAsia="CordiaUPC-Bold" w:hAnsi="TH SarabunPSK" w:cs="TH SarabunPSK"/>
          <w:sz w:val="32"/>
          <w:szCs w:val="32"/>
        </w:rPr>
      </w:pPr>
      <w:r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ab/>
      </w:r>
      <w:r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1.1 สถานะของผู้ขอรับรางวัล   </w:t>
      </w:r>
    </w:p>
    <w:p w14:paraId="515859CD" w14:textId="3100805A" w:rsidR="009A7D29" w:rsidRPr="00931423" w:rsidRDefault="009A7D29" w:rsidP="00837061">
      <w:pPr>
        <w:tabs>
          <w:tab w:val="left" w:pos="284"/>
          <w:tab w:val="left" w:pos="1134"/>
        </w:tabs>
        <w:rPr>
          <w:rFonts w:ascii="TH SarabunPSK" w:eastAsia="CordiaUPC-Bold" w:hAnsi="TH SarabunPSK" w:cs="TH SarabunPSK"/>
          <w:sz w:val="32"/>
          <w:szCs w:val="32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216229" w:rsidRPr="00931423">
        <w:rPr>
          <w:rFonts w:ascii="TH SarabunPSK" w:eastAsia="CordiaUPC-Bold" w:hAnsi="TH SarabunPSK" w:cs="TH SarabunPSK" w:hint="cs"/>
          <w:sz w:val="32"/>
          <w:szCs w:val="32"/>
        </w:rPr>
        <w:sym w:font="Wingdings" w:char="F0A8"/>
      </w:r>
      <w:r w:rsidR="00216229"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ผู้ปฏิบัติงานในมหาวิทยาลัย  </w:t>
      </w:r>
      <w:r w:rsidR="00216229"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 </w:t>
      </w:r>
    </w:p>
    <w:p w14:paraId="6B8F9C32" w14:textId="7ED8D270" w:rsidR="00216229" w:rsidRPr="00931423" w:rsidRDefault="009A7D29" w:rsidP="00837061">
      <w:pPr>
        <w:tabs>
          <w:tab w:val="left" w:pos="284"/>
          <w:tab w:val="left" w:pos="1134"/>
        </w:tabs>
        <w:rPr>
          <w:rFonts w:ascii="TH SarabunPSK" w:eastAsia="CordiaUPC-Bold" w:hAnsi="TH SarabunPSK" w:cs="TH SarabunPSK"/>
          <w:sz w:val="32"/>
          <w:szCs w:val="32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216229" w:rsidRPr="00931423">
        <w:rPr>
          <w:rFonts w:ascii="TH SarabunPSK" w:eastAsia="CordiaUPC-Bold" w:hAnsi="TH SarabunPSK" w:cs="TH SarabunPSK" w:hint="cs"/>
          <w:sz w:val="32"/>
          <w:szCs w:val="32"/>
        </w:rPr>
        <w:sym w:font="Wingdings" w:char="F0A8"/>
      </w:r>
      <w:r w:rsidR="00216229"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ผู้ปฏิบัติงาน</w:t>
      </w:r>
      <w:r w:rsidRPr="00931423">
        <w:rPr>
          <w:rFonts w:ascii="TH SarabunPSK" w:eastAsia="CordiaUPC-Bold" w:hAnsi="TH SarabunPSK" w:cs="TH SarabunPSK" w:hint="cs"/>
          <w:sz w:val="32"/>
          <w:szCs w:val="32"/>
          <w:cs/>
        </w:rPr>
        <w:t>ที่พ้นสภาพจากการเป็นผู้ปฏิบัติงานในมหาวิทยาลัย (เกษียณอายุงาน/อายุราชการ)</w:t>
      </w:r>
      <w:r w:rsidR="00216229"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 </w:t>
      </w:r>
    </w:p>
    <w:p w14:paraId="2818353D" w14:textId="57CB2469" w:rsidR="009A7D29" w:rsidRPr="00931423" w:rsidRDefault="004D6C43" w:rsidP="00837061">
      <w:pPr>
        <w:tabs>
          <w:tab w:val="left" w:pos="284"/>
          <w:tab w:val="left" w:pos="1134"/>
        </w:tabs>
        <w:rPr>
          <w:rFonts w:ascii="TH SarabunPSK" w:eastAsia="CordiaUPC-Bold" w:hAnsi="TH SarabunPSK" w:cs="TH SarabunPSK"/>
          <w:sz w:val="32"/>
          <w:szCs w:val="32"/>
          <w:u w:val="dotted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AD6270" w:rsidRPr="00931423">
        <w:rPr>
          <w:rFonts w:ascii="TH SarabunPSK" w:eastAsia="CordiaUPC-Bold" w:hAnsi="TH SarabunPSK" w:cs="TH SarabunPSK" w:hint="cs"/>
          <w:sz w:val="32"/>
          <w:szCs w:val="32"/>
          <w:cs/>
        </w:rPr>
        <w:t>1.</w:t>
      </w:r>
      <w:r w:rsidR="009A7D29" w:rsidRPr="00931423">
        <w:rPr>
          <w:rFonts w:ascii="TH SarabunPSK" w:eastAsia="CordiaUPC-Bold" w:hAnsi="TH SarabunPSK" w:cs="TH SarabunPSK" w:hint="cs"/>
          <w:sz w:val="32"/>
          <w:szCs w:val="32"/>
          <w:cs/>
        </w:rPr>
        <w:t>2</w:t>
      </w:r>
      <w:r w:rsidR="00AD6270"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 </w:t>
      </w:r>
      <w:r w:rsidR="003B4E29" w:rsidRPr="00931423">
        <w:rPr>
          <w:rFonts w:ascii="TH SarabunPSK" w:eastAsia="CordiaUPC-Bold" w:hAnsi="TH SarabunPSK" w:cs="TH SarabunPSK"/>
          <w:sz w:val="32"/>
          <w:szCs w:val="32"/>
          <w:cs/>
        </w:rPr>
        <w:t>ชื่อ–สกุล</w:t>
      </w:r>
      <w:r w:rsidR="00FF6010"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 (ระบุตำแหน่งทางวิชาการ)</w:t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 xml:space="preserve"> </w:t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6D0153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br/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324B94" w:rsidRPr="00931423">
        <w:rPr>
          <w:rFonts w:ascii="TH SarabunPSK" w:eastAsia="CordiaUPC-Bold" w:hAnsi="TH SarabunPSK" w:cs="TH SarabunPSK"/>
          <w:sz w:val="32"/>
          <w:szCs w:val="32"/>
          <w:cs/>
        </w:rPr>
        <w:t>1.</w:t>
      </w:r>
      <w:r w:rsidR="009A7D29" w:rsidRPr="00931423">
        <w:rPr>
          <w:rFonts w:ascii="TH SarabunPSK" w:eastAsia="CordiaUPC-Bold" w:hAnsi="TH SarabunPSK" w:cs="TH SarabunPSK" w:hint="cs"/>
          <w:sz w:val="32"/>
          <w:szCs w:val="32"/>
          <w:cs/>
        </w:rPr>
        <w:t>3</w:t>
      </w:r>
      <w:r w:rsidR="00AD6270"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  </w:t>
      </w:r>
      <w:r w:rsidR="00324B94" w:rsidRPr="00931423">
        <w:rPr>
          <w:rFonts w:ascii="TH SarabunPSK" w:eastAsia="CordiaUPC-Bold" w:hAnsi="TH SarabunPSK" w:cs="TH SarabunPSK"/>
          <w:sz w:val="32"/>
          <w:szCs w:val="32"/>
          <w:cs/>
        </w:rPr>
        <w:t>ชื่อส่วนงาน/คณะ</w:t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5A2488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</w:p>
    <w:p w14:paraId="46A4F7DB" w14:textId="582CBD74" w:rsidR="00837061" w:rsidRDefault="009A7D29" w:rsidP="00837061">
      <w:pPr>
        <w:tabs>
          <w:tab w:val="left" w:pos="284"/>
          <w:tab w:val="left" w:pos="1134"/>
        </w:tabs>
        <w:rPr>
          <w:rFonts w:ascii="TH SarabunPSK" w:eastAsia="CordiaUPC-Bold" w:hAnsi="TH SarabunPSK" w:cs="TH SarabunPSK"/>
          <w:sz w:val="32"/>
          <w:szCs w:val="32"/>
          <w:u w:val="dotted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Pr="00931423">
        <w:rPr>
          <w:rFonts w:ascii="TH SarabunPSK" w:eastAsia="CordiaUPC-Bold" w:hAnsi="TH SarabunPSK" w:cs="TH SarabunPSK" w:hint="cs"/>
          <w:sz w:val="32"/>
          <w:szCs w:val="32"/>
          <w:cs/>
        </w:rPr>
        <w:t>1.4</w:t>
      </w:r>
      <w:r w:rsidRPr="00931423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 </w:t>
      </w:r>
      <w:r w:rsidRPr="00931423">
        <w:rPr>
          <w:rFonts w:ascii="TH SarabunPSK" w:eastAsia="CordiaUPC-Bold" w:hAnsi="TH SarabunPSK" w:cs="TH SarabunPSK" w:hint="cs"/>
          <w:sz w:val="32"/>
          <w:szCs w:val="32"/>
          <w:cs/>
        </w:rPr>
        <w:t>โทรศัพท์มือถือ</w:t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</w:rPr>
        <w:t xml:space="preserve">      </w:t>
      </w:r>
      <w:r w:rsidRPr="00931423">
        <w:rPr>
          <w:rFonts w:ascii="TH SarabunPSK" w:eastAsia="CordiaUPC-Bold" w:hAnsi="TH SarabunPSK" w:cs="TH SarabunPSK"/>
          <w:sz w:val="32"/>
          <w:szCs w:val="32"/>
        </w:rPr>
        <w:t>E</w:t>
      </w:r>
      <w:r w:rsidR="002D6902">
        <w:rPr>
          <w:rFonts w:ascii="TH SarabunPSK" w:eastAsia="CordiaUPC-Bold" w:hAnsi="TH SarabunPSK" w:cs="TH SarabunPSK" w:hint="cs"/>
          <w:sz w:val="32"/>
          <w:szCs w:val="32"/>
          <w:cs/>
        </w:rPr>
        <w:t>-</w:t>
      </w:r>
      <w:r w:rsidRPr="00931423">
        <w:rPr>
          <w:rFonts w:ascii="TH SarabunPSK" w:eastAsia="CordiaUPC-Bold" w:hAnsi="TH SarabunPSK" w:cs="TH SarabunPSK"/>
          <w:sz w:val="32"/>
          <w:szCs w:val="32"/>
        </w:rPr>
        <w:t>mail</w:t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</w:p>
    <w:p w14:paraId="172D3CE6" w14:textId="31BB5166" w:rsidR="005A2488" w:rsidRPr="00963C7D" w:rsidRDefault="00AD6270" w:rsidP="00837061">
      <w:pPr>
        <w:tabs>
          <w:tab w:val="left" w:pos="284"/>
          <w:tab w:val="left" w:pos="1134"/>
        </w:tabs>
        <w:spacing w:before="120" w:after="120"/>
        <w:rPr>
          <w:rFonts w:ascii="TH SarabunPSK" w:eastAsia="CordiaUPC-Bold" w:hAnsi="TH SarabunPSK" w:cs="TH SarabunPSK"/>
          <w:sz w:val="32"/>
          <w:szCs w:val="32"/>
        </w:rPr>
      </w:pPr>
      <w:r w:rsidRPr="00931423">
        <w:rPr>
          <w:rFonts w:ascii="TH SarabunPSK" w:eastAsia="CordiaUPC-Bold" w:hAnsi="TH SarabunPSK" w:cs="TH SarabunPSK"/>
          <w:b/>
          <w:bCs/>
          <w:sz w:val="32"/>
          <w:szCs w:val="32"/>
        </w:rPr>
        <w:sym w:font="Wingdings 2" w:char="F06B"/>
      </w:r>
      <w:r w:rsidRPr="00931423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 </w:t>
      </w:r>
      <w:r w:rsidR="003228B8"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>รายละเอียดของบทความ</w:t>
      </w:r>
      <w:r w:rsidR="001914F9" w:rsidRPr="00931423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>วิจัย</w:t>
      </w:r>
      <w:r w:rsidR="00931423" w:rsidRPr="00931423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</w:t>
      </w:r>
      <w:r w:rsidR="00931423" w:rsidRPr="00963C7D">
        <w:rPr>
          <w:rFonts w:ascii="TH SarabunPSK" w:eastAsia="CordiaUPC-Bold" w:hAnsi="TH SarabunPSK" w:cs="TH SarabunPSK" w:hint="cs"/>
          <w:sz w:val="32"/>
          <w:szCs w:val="32"/>
          <w:cs/>
        </w:rPr>
        <w:t>(แนบบทความวิจัยที่ได้เผยแพร่ในฐานข้อมูล</w:t>
      </w:r>
      <w:r w:rsidR="00837061" w:rsidRPr="00963C7D">
        <w:rPr>
          <w:rFonts w:ascii="TH SarabunPSK" w:eastAsia="CordiaUPC-Bold" w:hAnsi="TH SarabunPSK" w:cs="TH SarabunPSK" w:hint="cs"/>
          <w:sz w:val="32"/>
          <w:szCs w:val="32"/>
          <w:cs/>
        </w:rPr>
        <w:t>สากล</w:t>
      </w:r>
      <w:r w:rsidR="00931423" w:rsidRPr="00963C7D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</w:t>
      </w:r>
      <w:r w:rsidR="00931423" w:rsidRPr="00963C7D">
        <w:rPr>
          <w:rFonts w:ascii="TH SarabunPSK" w:eastAsia="CordiaUPC-Bold" w:hAnsi="TH SarabunPSK" w:cs="TH SarabunPSK"/>
          <w:sz w:val="32"/>
          <w:szCs w:val="32"/>
        </w:rPr>
        <w:t>Scopus</w:t>
      </w:r>
      <w:r w:rsidR="00931423" w:rsidRPr="00963C7D">
        <w:rPr>
          <w:rFonts w:ascii="TH SarabunPSK" w:eastAsia="CordiaUPC-Bold" w:hAnsi="TH SarabunPSK" w:cs="TH SarabunPSK" w:hint="cs"/>
          <w:sz w:val="32"/>
          <w:szCs w:val="32"/>
          <w:cs/>
        </w:rPr>
        <w:t>)</w:t>
      </w:r>
      <w:r w:rsidR="005A2488" w:rsidRPr="00963C7D">
        <w:rPr>
          <w:rFonts w:ascii="TH SarabunPSK" w:eastAsia="CordiaUPC-Bold" w:hAnsi="TH SarabunPSK" w:cs="TH SarabunPSK"/>
          <w:sz w:val="32"/>
          <w:szCs w:val="32"/>
          <w:cs/>
        </w:rPr>
        <w:t xml:space="preserve"> </w:t>
      </w:r>
    </w:p>
    <w:p w14:paraId="3D73690E" w14:textId="55A9CD11" w:rsidR="005A2488" w:rsidRPr="00931423" w:rsidRDefault="00324B94" w:rsidP="00837061">
      <w:pPr>
        <w:tabs>
          <w:tab w:val="left" w:pos="1134"/>
        </w:tabs>
        <w:ind w:right="-1"/>
        <w:rPr>
          <w:rFonts w:ascii="TH SarabunPSK" w:eastAsia="CordiaUPC-Bold" w:hAnsi="TH SarabunPSK" w:cs="TH SarabunPSK"/>
          <w:sz w:val="32"/>
          <w:szCs w:val="32"/>
          <w:u w:val="dotted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     2.1 </w:t>
      </w:r>
      <w:r w:rsidR="00AD6270"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>ชื่อบทความวิจัย</w:t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4D6C43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</w:p>
    <w:p w14:paraId="6C0875FB" w14:textId="49887DF9" w:rsidR="00577A6F" w:rsidRPr="00931423" w:rsidRDefault="005A2488" w:rsidP="00837061">
      <w:pPr>
        <w:tabs>
          <w:tab w:val="left" w:pos="567"/>
        </w:tabs>
        <w:rPr>
          <w:rFonts w:ascii="TH SarabunPSK" w:eastAsia="CordiaUPC-Bold" w:hAnsi="TH SarabunPSK" w:cs="TH SarabunPSK"/>
          <w:sz w:val="32"/>
          <w:szCs w:val="32"/>
          <w:u w:val="dotted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     2.2</w:t>
      </w:r>
      <w:r w:rsidR="00AD6270"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 วารสารที่ตีพิมพ์</w:t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577A6F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324B94" w:rsidRPr="00931423">
        <w:rPr>
          <w:rFonts w:ascii="TH SarabunPSK" w:eastAsia="CordiaUPC-Bold" w:hAnsi="TH SarabunPSK" w:cs="TH SarabunPSK"/>
          <w:sz w:val="32"/>
          <w:szCs w:val="32"/>
        </w:rPr>
        <w:t>Volume</w:t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4D6C43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324B94" w:rsidRPr="00931423">
        <w:rPr>
          <w:rFonts w:ascii="TH SarabunPSK" w:eastAsia="CordiaUPC-Bold" w:hAnsi="TH SarabunPSK" w:cs="TH SarabunPSK"/>
          <w:sz w:val="32"/>
          <w:szCs w:val="32"/>
        </w:rPr>
        <w:t>Issue</w:t>
      </w:r>
      <w:r w:rsidR="00837061" w:rsidRPr="00837061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</w:p>
    <w:p w14:paraId="3F09D28E" w14:textId="5066FBDF" w:rsidR="00324B94" w:rsidRPr="00931423" w:rsidRDefault="00577A6F" w:rsidP="00837061">
      <w:pPr>
        <w:tabs>
          <w:tab w:val="left" w:pos="709"/>
        </w:tabs>
        <w:ind w:right="91"/>
        <w:rPr>
          <w:rFonts w:ascii="TH SarabunPSK" w:eastAsia="CordiaUPC-Bold" w:hAnsi="TH SarabunPSK" w:cs="TH SarabunPSK"/>
          <w:sz w:val="32"/>
          <w:szCs w:val="32"/>
          <w:u w:val="dotted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324B94" w:rsidRPr="00931423">
        <w:rPr>
          <w:rFonts w:ascii="TH SarabunPSK" w:eastAsia="CordiaUPC-Bold" w:hAnsi="TH SarabunPSK" w:cs="TH SarabunPSK"/>
          <w:sz w:val="32"/>
          <w:szCs w:val="32"/>
        </w:rPr>
        <w:t>No</w:t>
      </w:r>
      <w:r w:rsidR="00324B94" w:rsidRPr="00931423">
        <w:rPr>
          <w:rFonts w:ascii="TH SarabunPSK" w:eastAsia="CordiaUPC-Bold" w:hAnsi="TH SarabunPSK" w:cs="TH SarabunPSK"/>
          <w:sz w:val="32"/>
          <w:szCs w:val="32"/>
          <w:cs/>
        </w:rPr>
        <w:t>.</w:t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324B94" w:rsidRPr="00931423">
        <w:rPr>
          <w:rFonts w:ascii="TH SarabunPSK" w:eastAsia="CordiaUPC-Bold" w:hAnsi="TH SarabunPSK" w:cs="TH SarabunPSK"/>
          <w:sz w:val="32"/>
          <w:szCs w:val="32"/>
        </w:rPr>
        <w:t>Month</w:t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C1796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324B94" w:rsidRPr="00931423">
        <w:rPr>
          <w:rFonts w:ascii="TH SarabunPSK" w:eastAsia="CordiaUPC-Bold" w:hAnsi="TH SarabunPSK" w:cs="TH SarabunPSK"/>
          <w:sz w:val="32"/>
          <w:szCs w:val="32"/>
        </w:rPr>
        <w:t>Year</w:t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C1796" w:rsidRPr="00931423">
        <w:rPr>
          <w:rFonts w:ascii="TH SarabunPSK" w:eastAsia="CordiaUPC-Bold" w:hAnsi="TH SarabunPSK" w:cs="TH SarabunPSK"/>
          <w:sz w:val="32"/>
          <w:szCs w:val="32"/>
        </w:rPr>
        <w:t>Page Number</w:t>
      </w:r>
      <w:r w:rsidR="001C1796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4D6C43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C1796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C1796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br/>
      </w:r>
      <w:r w:rsidR="001C1796"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324B94" w:rsidRPr="00931423">
        <w:rPr>
          <w:rFonts w:ascii="TH SarabunPSK" w:eastAsia="CordiaUPC-Bold" w:hAnsi="TH SarabunPSK" w:cs="TH SarabunPSK"/>
          <w:sz w:val="32"/>
          <w:szCs w:val="32"/>
        </w:rPr>
        <w:t>Article Number</w:t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324B94" w:rsidRPr="00931423">
        <w:rPr>
          <w:rFonts w:ascii="TH SarabunPSK" w:eastAsia="CordiaUPC-Bold" w:hAnsi="TH SarabunPSK" w:cs="TH SarabunPSK"/>
          <w:sz w:val="32"/>
          <w:szCs w:val="32"/>
          <w:cs/>
        </w:rPr>
        <w:t>สำนักพิมพ์</w:t>
      </w:r>
      <w:r w:rsidR="00324B94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4D6C43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  <w:r w:rsidR="001B637B" w:rsidRPr="00931423">
        <w:rPr>
          <w:rFonts w:ascii="TH SarabunPSK" w:eastAsia="CordiaUPC-Bold" w:hAnsi="TH SarabunPSK" w:cs="TH SarabunPSK"/>
          <w:sz w:val="32"/>
          <w:szCs w:val="32"/>
          <w:u w:val="dotted"/>
          <w:cs/>
        </w:rPr>
        <w:tab/>
      </w:r>
    </w:p>
    <w:p w14:paraId="682D71FA" w14:textId="10CDA425" w:rsidR="0012524F" w:rsidRPr="00931423" w:rsidRDefault="0012524F" w:rsidP="00837061">
      <w:pPr>
        <w:tabs>
          <w:tab w:val="left" w:pos="426"/>
          <w:tab w:val="left" w:pos="567"/>
        </w:tabs>
        <w:spacing w:before="120" w:after="120"/>
        <w:jc w:val="thaiDistribute"/>
        <w:rPr>
          <w:rFonts w:ascii="TH SarabunPSK" w:eastAsia="CordiaUPC-Bold" w:hAnsi="TH SarabunPSK" w:cs="TH SarabunPSK"/>
          <w:b/>
          <w:bCs/>
          <w:sz w:val="32"/>
          <w:szCs w:val="32"/>
        </w:rPr>
      </w:pPr>
      <w:r w:rsidRPr="00931423">
        <w:rPr>
          <w:rFonts w:ascii="TH SarabunPSK" w:eastAsia="CordiaUPC-Bold" w:hAnsi="TH SarabunPSK" w:cs="TH SarabunPSK"/>
          <w:b/>
          <w:bCs/>
          <w:sz w:val="32"/>
          <w:szCs w:val="32"/>
        </w:rPr>
        <w:sym w:font="Wingdings 2" w:char="F06C"/>
      </w:r>
      <w:r w:rsidR="006446B3" w:rsidRPr="00931423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 </w:t>
      </w:r>
      <w:r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>มีความประสงค์ขอรับรางวัลสนับสนุนการตีพิมพ์ผลงานทางวิชาการและเผยแพร่งานสร้างสรรค์ ประเภท</w:t>
      </w:r>
      <w:r w:rsidR="00837061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br/>
      </w:r>
      <w:r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>การตีพิมพ์บทความวิจัย สำหรับการตีพิมพ์บทความวิจัยในวารสารวิชาการระดับนานาชาติ ที่อยู่ในฐานข้อมูลสากล</w:t>
      </w:r>
      <w:r w:rsidR="00837061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</w:t>
      </w:r>
      <w:r w:rsidRPr="00931423">
        <w:rPr>
          <w:rFonts w:ascii="TH SarabunPSK" w:eastAsia="CordiaUPC-Bold" w:hAnsi="TH SarabunPSK" w:cs="TH SarabunPSK"/>
          <w:b/>
          <w:bCs/>
          <w:sz w:val="32"/>
          <w:szCs w:val="32"/>
        </w:rPr>
        <w:t>Scopus</w:t>
      </w:r>
      <w:r w:rsidR="00837061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</w:t>
      </w:r>
      <w:r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 xml:space="preserve">และวารสารถูกจัดให้อยู่ในการจัดอันดับของวารสาร </w:t>
      </w:r>
      <w:r w:rsidRPr="00931423">
        <w:rPr>
          <w:rFonts w:ascii="TH SarabunPSK" w:eastAsia="CordiaUPC-Bold" w:hAnsi="TH SarabunPSK" w:cs="TH SarabunPSK"/>
          <w:b/>
          <w:bCs/>
          <w:sz w:val="32"/>
          <w:szCs w:val="32"/>
        </w:rPr>
        <w:t xml:space="preserve">SJR </w:t>
      </w:r>
      <w:r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>(</w:t>
      </w:r>
      <w:proofErr w:type="spellStart"/>
      <w:r w:rsidRPr="00931423">
        <w:rPr>
          <w:rFonts w:ascii="TH SarabunPSK" w:eastAsia="CordiaUPC-Bold" w:hAnsi="TH SarabunPSK" w:cs="TH SarabunPSK"/>
          <w:b/>
          <w:bCs/>
          <w:sz w:val="32"/>
          <w:szCs w:val="32"/>
        </w:rPr>
        <w:t>SCImago</w:t>
      </w:r>
      <w:proofErr w:type="spellEnd"/>
      <w:r w:rsidRPr="00931423">
        <w:rPr>
          <w:rFonts w:ascii="TH SarabunPSK" w:eastAsia="CordiaUPC-Bold" w:hAnsi="TH SarabunPSK" w:cs="TH SarabunPSK"/>
          <w:b/>
          <w:bCs/>
          <w:sz w:val="32"/>
          <w:szCs w:val="32"/>
        </w:rPr>
        <w:t xml:space="preserve"> journal Rank</w:t>
      </w:r>
      <w:r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>) ประเภทใด</w:t>
      </w:r>
      <w:r w:rsidR="00931423" w:rsidRPr="00931423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</w:t>
      </w:r>
      <w:r w:rsidR="00837061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br/>
      </w:r>
      <w:r w:rsidR="00931423" w:rsidRPr="00963C7D">
        <w:rPr>
          <w:rFonts w:ascii="TH SarabunPSK" w:eastAsia="CordiaUPC-Bold" w:hAnsi="TH SarabunPSK" w:cs="TH SarabunPSK" w:hint="cs"/>
          <w:sz w:val="32"/>
          <w:szCs w:val="32"/>
          <w:cs/>
        </w:rPr>
        <w:t>(แนบเอกสารแสดงค</w:t>
      </w:r>
      <w:r w:rsidR="00A55E83">
        <w:rPr>
          <w:rFonts w:ascii="TH SarabunPSK" w:eastAsia="CordiaUPC-Bold" w:hAnsi="TH SarabunPSK" w:cs="TH SarabunPSK" w:hint="cs"/>
          <w:sz w:val="32"/>
          <w:szCs w:val="32"/>
          <w:cs/>
        </w:rPr>
        <w:t>่า</w:t>
      </w:r>
      <w:r w:rsidR="00931423" w:rsidRPr="00963C7D">
        <w:rPr>
          <w:rFonts w:ascii="TH SarabunPSK" w:eastAsia="CordiaUPC-Bold" w:hAnsi="TH SarabunPSK" w:cs="TH SarabunPSK" w:hint="cs"/>
          <w:sz w:val="32"/>
          <w:szCs w:val="32"/>
          <w:cs/>
        </w:rPr>
        <w:t>ควอไทล์)</w:t>
      </w:r>
    </w:p>
    <w:p w14:paraId="2F1AD52C" w14:textId="0443E559" w:rsidR="0012524F" w:rsidRPr="00931423" w:rsidRDefault="0012524F" w:rsidP="00837061">
      <w:pPr>
        <w:tabs>
          <w:tab w:val="left" w:pos="567"/>
        </w:tabs>
        <w:rPr>
          <w:rFonts w:ascii="TH SarabunPSK" w:eastAsia="CordiaUPC-Bold" w:hAnsi="TH SarabunPSK" w:cs="TH SarabunPSK"/>
          <w:sz w:val="32"/>
          <w:szCs w:val="32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E54705" w:rsidRPr="00931423">
        <w:rPr>
          <w:rFonts w:ascii="TH SarabunPSK" w:eastAsia="CordiaUPC-Bold" w:hAnsi="TH SarabunPSK" w:cs="TH SarabunPSK"/>
          <w:sz w:val="32"/>
          <w:szCs w:val="32"/>
        </w:rPr>
        <w:sym w:font="Wingdings" w:char="F0A8"/>
      </w:r>
      <w:r w:rsidR="004D6C43"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 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>ประเภทที่ 1 สูงสุดร้อยละ 10 (</w:t>
      </w:r>
      <w:r w:rsidRPr="00931423">
        <w:rPr>
          <w:rFonts w:ascii="TH SarabunPSK" w:eastAsia="CordiaUPC-Bold" w:hAnsi="TH SarabunPSK" w:cs="TH SarabunPSK"/>
          <w:sz w:val="32"/>
          <w:szCs w:val="32"/>
        </w:rPr>
        <w:t xml:space="preserve">Top 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>10%) ของสาขา รางวัลละ 70</w:t>
      </w:r>
      <w:r w:rsidRPr="00931423">
        <w:rPr>
          <w:rFonts w:ascii="TH SarabunPSK" w:eastAsia="CordiaUPC-Bold" w:hAnsi="TH SarabunPSK" w:cs="TH SarabunPSK"/>
          <w:sz w:val="32"/>
          <w:szCs w:val="32"/>
        </w:rPr>
        <w:t>,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>000 บาท</w:t>
      </w:r>
    </w:p>
    <w:p w14:paraId="631BA368" w14:textId="3FEE4A7A" w:rsidR="0012524F" w:rsidRPr="00931423" w:rsidRDefault="0012524F" w:rsidP="00837061">
      <w:pPr>
        <w:tabs>
          <w:tab w:val="left" w:pos="567"/>
        </w:tabs>
        <w:rPr>
          <w:rFonts w:ascii="TH SarabunPSK" w:eastAsia="CordiaUPC-Bold" w:hAnsi="TH SarabunPSK" w:cs="TH SarabunPSK"/>
          <w:sz w:val="32"/>
          <w:szCs w:val="32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E54705" w:rsidRPr="00931423">
        <w:rPr>
          <w:rFonts w:ascii="TH SarabunPSK" w:eastAsia="CordiaUPC-Bold" w:hAnsi="TH SarabunPSK" w:cs="TH SarabunPSK"/>
          <w:sz w:val="32"/>
          <w:szCs w:val="32"/>
        </w:rPr>
        <w:sym w:font="Wingdings" w:char="F0A8"/>
      </w:r>
      <w:r w:rsidR="004D6C43"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 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>ประเภทที่ 2 ควอไทล์ที่ 1 (</w:t>
      </w:r>
      <w:r w:rsidRPr="00931423">
        <w:rPr>
          <w:rFonts w:ascii="TH SarabunPSK" w:eastAsia="CordiaUPC-Bold" w:hAnsi="TH SarabunPSK" w:cs="TH SarabunPSK"/>
          <w:sz w:val="32"/>
          <w:szCs w:val="32"/>
        </w:rPr>
        <w:t>Q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>1) รางวัลละ 50</w:t>
      </w:r>
      <w:r w:rsidRPr="00931423">
        <w:rPr>
          <w:rFonts w:ascii="TH SarabunPSK" w:eastAsia="CordiaUPC-Bold" w:hAnsi="TH SarabunPSK" w:cs="TH SarabunPSK"/>
          <w:sz w:val="32"/>
          <w:szCs w:val="32"/>
        </w:rPr>
        <w:t>,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>000 บาท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E54705"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</w:p>
    <w:p w14:paraId="29F7A014" w14:textId="29322CD3" w:rsidR="0012524F" w:rsidRDefault="0012524F" w:rsidP="00837061">
      <w:pPr>
        <w:tabs>
          <w:tab w:val="left" w:pos="567"/>
        </w:tabs>
        <w:rPr>
          <w:rFonts w:ascii="TH SarabunPSK" w:eastAsia="CordiaUPC-Bold" w:hAnsi="TH SarabunPSK" w:cs="TH SarabunPSK"/>
          <w:sz w:val="32"/>
          <w:szCs w:val="32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E54705" w:rsidRPr="00931423">
        <w:rPr>
          <w:rFonts w:ascii="TH SarabunPSK" w:eastAsia="CordiaUPC-Bold" w:hAnsi="TH SarabunPSK" w:cs="TH SarabunPSK"/>
          <w:sz w:val="32"/>
          <w:szCs w:val="32"/>
        </w:rPr>
        <w:sym w:font="Wingdings" w:char="F0A8"/>
      </w:r>
      <w:r w:rsidR="004D6C43"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 </w:t>
      </w:r>
      <w:r w:rsidR="0048330F" w:rsidRPr="00931423">
        <w:rPr>
          <w:rFonts w:ascii="TH SarabunPSK" w:eastAsia="CordiaUPC-Bold" w:hAnsi="TH SarabunPSK" w:cs="TH SarabunPSK"/>
          <w:sz w:val="32"/>
          <w:szCs w:val="32"/>
          <w:cs/>
        </w:rPr>
        <w:t>ประเภทที่ 3 ควอไทล์ที่ 2 (</w:t>
      </w:r>
      <w:r w:rsidR="0048330F" w:rsidRPr="00931423">
        <w:rPr>
          <w:rFonts w:ascii="TH SarabunPSK" w:eastAsia="CordiaUPC-Bold" w:hAnsi="TH SarabunPSK" w:cs="TH SarabunPSK"/>
          <w:sz w:val="32"/>
          <w:szCs w:val="32"/>
        </w:rPr>
        <w:t>Q</w:t>
      </w:r>
      <w:r w:rsidR="0048330F" w:rsidRPr="00931423">
        <w:rPr>
          <w:rFonts w:ascii="TH SarabunPSK" w:eastAsia="CordiaUPC-Bold" w:hAnsi="TH SarabunPSK" w:cs="TH SarabunPSK"/>
          <w:sz w:val="32"/>
          <w:szCs w:val="32"/>
          <w:cs/>
        </w:rPr>
        <w:t>2) รางวัลละ 30</w:t>
      </w:r>
      <w:r w:rsidR="0048330F" w:rsidRPr="00931423">
        <w:rPr>
          <w:rFonts w:ascii="TH SarabunPSK" w:eastAsia="CordiaUPC-Bold" w:hAnsi="TH SarabunPSK" w:cs="TH SarabunPSK"/>
          <w:sz w:val="32"/>
          <w:szCs w:val="32"/>
        </w:rPr>
        <w:t>,</w:t>
      </w:r>
      <w:r w:rsidR="0048330F" w:rsidRPr="00931423">
        <w:rPr>
          <w:rFonts w:ascii="TH SarabunPSK" w:eastAsia="CordiaUPC-Bold" w:hAnsi="TH SarabunPSK" w:cs="TH SarabunPSK"/>
          <w:sz w:val="32"/>
          <w:szCs w:val="32"/>
          <w:cs/>
        </w:rPr>
        <w:t>000 บาท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E54705"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</w:p>
    <w:p w14:paraId="15E264EB" w14:textId="77777777" w:rsidR="00837061" w:rsidRPr="00931423" w:rsidRDefault="00837061" w:rsidP="00837061">
      <w:pPr>
        <w:tabs>
          <w:tab w:val="left" w:pos="567"/>
        </w:tabs>
        <w:rPr>
          <w:rFonts w:ascii="TH SarabunPSK" w:eastAsia="CordiaUPC-Bold" w:hAnsi="TH SarabunPSK" w:cs="TH SarabunPSK"/>
          <w:sz w:val="32"/>
          <w:szCs w:val="32"/>
        </w:rPr>
      </w:pPr>
      <w:r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</w:rPr>
        <w:sym w:font="Wingdings" w:char="F0A8"/>
      </w:r>
      <w:r w:rsidRPr="00931423">
        <w:rPr>
          <w:rFonts w:ascii="Microsoft New Tai Lue" w:eastAsia="CordiaUPC-Bold" w:hAnsi="Microsoft New Tai Lue" w:cstheme="minorBidi" w:hint="cs"/>
          <w:sz w:val="32"/>
          <w:szCs w:val="32"/>
          <w:cs/>
        </w:rPr>
        <w:t xml:space="preserve">  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>ประเภทที่ 4 ควอไทล์ที่ 3 (</w:t>
      </w:r>
      <w:r w:rsidRPr="00931423">
        <w:rPr>
          <w:rFonts w:ascii="TH SarabunPSK" w:eastAsia="CordiaUPC-Bold" w:hAnsi="TH SarabunPSK" w:cs="TH SarabunPSK"/>
          <w:sz w:val="32"/>
          <w:szCs w:val="32"/>
        </w:rPr>
        <w:t>Q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>3) รางวัลละ 20</w:t>
      </w:r>
      <w:r w:rsidRPr="00931423">
        <w:rPr>
          <w:rFonts w:ascii="TH SarabunPSK" w:eastAsia="CordiaUPC-Bold" w:hAnsi="TH SarabunPSK" w:cs="TH SarabunPSK"/>
          <w:sz w:val="32"/>
          <w:szCs w:val="32"/>
        </w:rPr>
        <w:t>,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>000 บาท</w:t>
      </w:r>
    </w:p>
    <w:p w14:paraId="313749D7" w14:textId="0F98B123" w:rsidR="00837061" w:rsidRPr="00931423" w:rsidRDefault="00837061" w:rsidP="00837061">
      <w:pPr>
        <w:tabs>
          <w:tab w:val="left" w:pos="567"/>
        </w:tabs>
        <w:rPr>
          <w:rFonts w:ascii="TH SarabunPSK" w:eastAsia="CordiaUPC-Bold" w:hAnsi="TH SarabunPSK" w:cs="TH SarabunPSK"/>
          <w:sz w:val="32"/>
          <w:szCs w:val="32"/>
        </w:rPr>
      </w:pPr>
      <w:r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</w:rPr>
        <w:sym w:font="Wingdings" w:char="F0A8"/>
      </w:r>
      <w:r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 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>ประเภทที่ 5 ควอไทล์ที่ 4 (</w:t>
      </w:r>
      <w:r w:rsidRPr="00931423">
        <w:rPr>
          <w:rFonts w:ascii="TH SarabunPSK" w:eastAsia="CordiaUPC-Bold" w:hAnsi="TH SarabunPSK" w:cs="TH SarabunPSK"/>
          <w:sz w:val="32"/>
          <w:szCs w:val="32"/>
        </w:rPr>
        <w:t>Q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>4) รางวัลละ 10</w:t>
      </w:r>
      <w:r w:rsidRPr="00931423">
        <w:rPr>
          <w:rFonts w:ascii="TH SarabunPSK" w:eastAsia="CordiaUPC-Bold" w:hAnsi="TH SarabunPSK" w:cs="TH SarabunPSK"/>
          <w:sz w:val="32"/>
          <w:szCs w:val="32"/>
        </w:rPr>
        <w:t>,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>000 บาท</w:t>
      </w:r>
    </w:p>
    <w:p w14:paraId="7F3182A6" w14:textId="229083C4" w:rsidR="005C0583" w:rsidRPr="00931423" w:rsidRDefault="005A2488" w:rsidP="00963C7D">
      <w:pPr>
        <w:pStyle w:val="NoSpacing"/>
        <w:tabs>
          <w:tab w:val="left" w:pos="142"/>
          <w:tab w:val="left" w:pos="1843"/>
        </w:tabs>
        <w:spacing w:before="120" w:after="120"/>
        <w:ind w:left="-425" w:right="-278"/>
        <w:jc w:val="thaiDistribute"/>
        <w:rPr>
          <w:rFonts w:ascii="TH SarabunPSK" w:eastAsia="CordiaUPC-Bold" w:hAnsi="TH SarabunPSK" w:cs="TH SarabunPSK"/>
          <w:b/>
          <w:bCs/>
          <w:sz w:val="32"/>
          <w:szCs w:val="32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     </w:t>
      </w:r>
      <w:r w:rsidR="004D6C43"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  </w:t>
      </w:r>
      <w:r w:rsidR="004D6C43" w:rsidRPr="00931423">
        <w:rPr>
          <w:rFonts w:ascii="TH SarabunPSK" w:eastAsia="CordiaUPC-Bold" w:hAnsi="TH SarabunPSK" w:cs="TH SarabunPSK"/>
          <w:b/>
          <w:bCs/>
          <w:sz w:val="32"/>
          <w:szCs w:val="32"/>
        </w:rPr>
        <w:sym w:font="Wingdings" w:char="F084"/>
      </w:r>
      <w:r w:rsidR="00AD6270" w:rsidRPr="00931423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 </w:t>
      </w:r>
      <w:r w:rsidR="0012524F"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>สถานะในบทความวิจัย (โปรดเลือก 1 สถานะ)</w:t>
      </w:r>
      <w:r w:rsidR="00931423" w:rsidRPr="00963C7D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(แนบหนังสือรับรองสัดส่วนผลงานวิจัย)</w:t>
      </w:r>
    </w:p>
    <w:p w14:paraId="4DEA0A7C" w14:textId="64277B19" w:rsidR="0012524F" w:rsidRPr="00931423" w:rsidRDefault="0012524F" w:rsidP="00963C7D">
      <w:pPr>
        <w:pStyle w:val="NoSpacing"/>
        <w:tabs>
          <w:tab w:val="left" w:pos="0"/>
          <w:tab w:val="left" w:pos="426"/>
          <w:tab w:val="left" w:pos="567"/>
        </w:tabs>
        <w:spacing w:line="276" w:lineRule="auto"/>
        <w:ind w:right="-278"/>
        <w:jc w:val="thaiDistribute"/>
        <w:rPr>
          <w:rFonts w:ascii="TH SarabunPSK" w:eastAsia="CordiaUPC-Bold" w:hAnsi="TH SarabunPSK" w:cs="TH SarabunPSK"/>
          <w:sz w:val="32"/>
          <w:szCs w:val="32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E54705" w:rsidRPr="00931423">
        <w:rPr>
          <w:rFonts w:ascii="TH SarabunPSK" w:eastAsia="CordiaUPC-Bold" w:hAnsi="TH SarabunPSK" w:cs="TH SarabunPSK"/>
          <w:sz w:val="32"/>
          <w:szCs w:val="32"/>
        </w:rPr>
        <w:sym w:font="Wingdings" w:char="F0A8"/>
      </w:r>
      <w:r w:rsidR="004D6C43"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 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>ผู้วิจัยชื่อแรก (</w:t>
      </w:r>
      <w:r w:rsidRPr="00931423">
        <w:rPr>
          <w:rFonts w:ascii="TH SarabunPSK" w:eastAsia="CordiaUPC-Bold" w:hAnsi="TH SarabunPSK" w:cs="TH SarabunPSK"/>
          <w:sz w:val="32"/>
          <w:szCs w:val="32"/>
        </w:rPr>
        <w:t>First Author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>)</w:t>
      </w:r>
    </w:p>
    <w:p w14:paraId="3327DFE0" w14:textId="50F4F294" w:rsidR="0012524F" w:rsidRPr="00931423" w:rsidRDefault="004D6C43" w:rsidP="00963C7D">
      <w:pPr>
        <w:pStyle w:val="NoSpacing"/>
        <w:tabs>
          <w:tab w:val="left" w:pos="0"/>
          <w:tab w:val="left" w:pos="567"/>
        </w:tabs>
        <w:spacing w:line="276" w:lineRule="auto"/>
        <w:ind w:right="-1"/>
        <w:jc w:val="thaiDistribute"/>
        <w:rPr>
          <w:rFonts w:ascii="TH SarabunPSK" w:eastAsia="CordiaUPC-Bold" w:hAnsi="TH SarabunPSK" w:cs="TH SarabunPSK"/>
          <w:sz w:val="32"/>
          <w:szCs w:val="32"/>
        </w:rPr>
      </w:pPr>
      <w:r w:rsidRPr="00931423">
        <w:rPr>
          <w:rFonts w:ascii="Microsoft New Tai Lue" w:eastAsia="CordiaUPC-Bold" w:hAnsi="Microsoft New Tai Lue" w:cstheme="minorBidi"/>
          <w:sz w:val="32"/>
          <w:szCs w:val="32"/>
          <w:cs/>
        </w:rPr>
        <w:tab/>
      </w:r>
      <w:r w:rsidR="00E54705" w:rsidRPr="00931423">
        <w:rPr>
          <w:rFonts w:ascii="TH SarabunPSK" w:eastAsia="CordiaUPC-Bold" w:hAnsi="TH SarabunPSK" w:cs="TH SarabunPSK"/>
          <w:sz w:val="32"/>
          <w:szCs w:val="32"/>
        </w:rPr>
        <w:sym w:font="Wingdings" w:char="F0A8"/>
      </w:r>
      <w:r w:rsidRPr="00931423">
        <w:rPr>
          <w:rFonts w:ascii="Microsoft New Tai Lue" w:eastAsia="CordiaUPC-Bold" w:hAnsi="Microsoft New Tai Lue" w:cstheme="minorBidi" w:hint="cs"/>
          <w:sz w:val="32"/>
          <w:szCs w:val="32"/>
          <w:cs/>
        </w:rPr>
        <w:t xml:space="preserve">  </w:t>
      </w:r>
      <w:r w:rsidR="0012524F" w:rsidRPr="00931423">
        <w:rPr>
          <w:rFonts w:ascii="TH SarabunPSK" w:eastAsia="CordiaUPC-Bold" w:hAnsi="TH SarabunPSK" w:cs="TH SarabunPSK"/>
          <w:sz w:val="32"/>
          <w:szCs w:val="32"/>
          <w:cs/>
        </w:rPr>
        <w:t>ผู้วิจัยหลัก (</w:t>
      </w:r>
      <w:r w:rsidR="0012524F" w:rsidRPr="00931423">
        <w:rPr>
          <w:rFonts w:ascii="TH SarabunPSK" w:eastAsia="CordiaUPC-Bold" w:hAnsi="TH SarabunPSK" w:cs="TH SarabunPSK"/>
          <w:sz w:val="32"/>
          <w:szCs w:val="32"/>
        </w:rPr>
        <w:t>Corresponding Author</w:t>
      </w:r>
      <w:r w:rsidR="0012524F" w:rsidRPr="00931423">
        <w:rPr>
          <w:rFonts w:ascii="TH SarabunPSK" w:eastAsia="CordiaUPC-Bold" w:hAnsi="TH SarabunPSK" w:cs="TH SarabunPSK"/>
          <w:sz w:val="32"/>
          <w:szCs w:val="32"/>
          <w:cs/>
        </w:rPr>
        <w:t>)</w:t>
      </w:r>
    </w:p>
    <w:p w14:paraId="2BBAF98B" w14:textId="56E2D8AD" w:rsidR="0012524F" w:rsidRPr="00931423" w:rsidRDefault="004D6C43" w:rsidP="00963C7D">
      <w:pPr>
        <w:pStyle w:val="NoSpacing"/>
        <w:tabs>
          <w:tab w:val="left" w:pos="0"/>
          <w:tab w:val="left" w:pos="567"/>
        </w:tabs>
        <w:spacing w:line="276" w:lineRule="auto"/>
        <w:ind w:right="-278"/>
        <w:jc w:val="thaiDistribute"/>
        <w:rPr>
          <w:rFonts w:ascii="TH SarabunPSK" w:eastAsia="CordiaUPC-Bold" w:hAnsi="TH SarabunPSK" w:cs="TH SarabunPSK"/>
          <w:sz w:val="32"/>
          <w:szCs w:val="32"/>
        </w:rPr>
      </w:pPr>
      <w:r w:rsidRPr="00931423">
        <w:rPr>
          <w:rFonts w:ascii="Microsoft New Tai Lue" w:eastAsia="CordiaUPC-Bold" w:hAnsi="Microsoft New Tai Lue" w:cstheme="minorBidi"/>
          <w:sz w:val="32"/>
          <w:szCs w:val="32"/>
          <w:cs/>
        </w:rPr>
        <w:tab/>
      </w:r>
      <w:r w:rsidR="00E54705" w:rsidRPr="00931423">
        <w:rPr>
          <w:rFonts w:ascii="TH SarabunPSK" w:eastAsia="CordiaUPC-Bold" w:hAnsi="TH SarabunPSK" w:cs="TH SarabunPSK"/>
          <w:sz w:val="32"/>
          <w:szCs w:val="32"/>
        </w:rPr>
        <w:sym w:font="Wingdings" w:char="F0A8"/>
      </w:r>
      <w:r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 </w:t>
      </w:r>
      <w:r w:rsidR="0012524F" w:rsidRPr="00931423">
        <w:rPr>
          <w:rFonts w:ascii="TH SarabunPSK" w:eastAsia="CordiaUPC-Bold" w:hAnsi="TH SarabunPSK" w:cs="TH SarabunPSK"/>
          <w:sz w:val="32"/>
          <w:szCs w:val="32"/>
          <w:cs/>
        </w:rPr>
        <w:t>ผู้วิจัยที่มีสัดส่วนการทำวิจัย</w:t>
      </w:r>
      <w:r w:rsidR="00FF71CC" w:rsidRPr="00931423">
        <w:rPr>
          <w:rFonts w:ascii="TH SarabunPSK" w:eastAsia="CordiaUPC-Bold" w:hAnsi="TH SarabunPSK" w:cs="TH SarabunPSK" w:hint="cs"/>
          <w:sz w:val="32"/>
          <w:szCs w:val="32"/>
          <w:cs/>
        </w:rPr>
        <w:t>อย่างน้อย</w:t>
      </w:r>
      <w:r w:rsidR="0012524F" w:rsidRPr="00931423">
        <w:rPr>
          <w:rFonts w:ascii="TH SarabunPSK" w:eastAsia="CordiaUPC-Bold" w:hAnsi="TH SarabunPSK" w:cs="TH SarabunPSK"/>
          <w:sz w:val="32"/>
          <w:szCs w:val="32"/>
          <w:cs/>
        </w:rPr>
        <w:t>ร้อยละ 50</w:t>
      </w:r>
    </w:p>
    <w:p w14:paraId="49CC2633" w14:textId="7C70F485" w:rsidR="0012524F" w:rsidRPr="00931423" w:rsidRDefault="004D6C43" w:rsidP="00963C7D">
      <w:pPr>
        <w:pStyle w:val="NoSpacing"/>
        <w:tabs>
          <w:tab w:val="left" w:pos="0"/>
          <w:tab w:val="left" w:pos="142"/>
          <w:tab w:val="left" w:pos="567"/>
        </w:tabs>
        <w:spacing w:line="276" w:lineRule="auto"/>
        <w:ind w:right="-1"/>
        <w:jc w:val="thaiDistribute"/>
        <w:rPr>
          <w:rFonts w:ascii="TH SarabunPSK" w:eastAsia="CordiaUPC-Bold" w:hAnsi="TH SarabunPSK" w:cs="TH SarabunPSK"/>
          <w:sz w:val="32"/>
          <w:szCs w:val="32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9D5C31"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E54705" w:rsidRPr="00931423">
        <w:rPr>
          <w:rFonts w:ascii="TH SarabunPSK" w:eastAsia="CordiaUPC-Bold" w:hAnsi="TH SarabunPSK" w:cs="TH SarabunPSK"/>
          <w:sz w:val="32"/>
          <w:szCs w:val="32"/>
        </w:rPr>
        <w:sym w:font="Wingdings" w:char="F0A8"/>
      </w:r>
      <w:r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 </w:t>
      </w:r>
      <w:r w:rsidR="00173E67" w:rsidRPr="00931423">
        <w:rPr>
          <w:rFonts w:ascii="TH SarabunPSK" w:eastAsia="CordiaUPC-Bold" w:hAnsi="TH SarabunPSK" w:cs="TH SarabunPSK"/>
          <w:sz w:val="32"/>
          <w:szCs w:val="32"/>
          <w:cs/>
        </w:rPr>
        <w:t>ผู้วิจัยที่ทำงานร่วมกับผู้ปฏิบัติงานในมหาวิทยาลัยคนอื่นโดยมีสัดส่วนการทำวิจัยน้อยกว่าร้อยละ</w:t>
      </w:r>
      <w:r w:rsidR="00173E67"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50 </w:t>
      </w:r>
      <w:r w:rsidR="00173E67" w:rsidRPr="00931423">
        <w:rPr>
          <w:rFonts w:ascii="TH SarabunPSK" w:eastAsia="CordiaUPC-Bold" w:hAnsi="TH SarabunPSK" w:cs="TH SarabunPSK"/>
          <w:sz w:val="32"/>
          <w:szCs w:val="32"/>
          <w:cs/>
        </w:rPr>
        <w:t>แต่มีสัดส่วนการทำวิจัยสูงสุด</w:t>
      </w:r>
    </w:p>
    <w:p w14:paraId="6AB7D9B3" w14:textId="77876E03" w:rsidR="00837061" w:rsidRDefault="004D6C43" w:rsidP="003F7CA9">
      <w:pPr>
        <w:pStyle w:val="NoSpacing"/>
        <w:tabs>
          <w:tab w:val="left" w:pos="0"/>
          <w:tab w:val="left" w:pos="142"/>
          <w:tab w:val="left" w:pos="567"/>
          <w:tab w:val="left" w:pos="993"/>
        </w:tabs>
        <w:spacing w:line="276" w:lineRule="auto"/>
        <w:ind w:right="-1"/>
        <w:jc w:val="thaiDistribute"/>
        <w:rPr>
          <w:rFonts w:ascii="TH SarabunPSK" w:eastAsia="CordiaUPC-Bold" w:hAnsi="TH SarabunPSK" w:cs="TH SarabunPSK"/>
          <w:sz w:val="32"/>
          <w:szCs w:val="32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9D5C31"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E54705" w:rsidRPr="00931423">
        <w:rPr>
          <w:rFonts w:ascii="TH SarabunPSK" w:eastAsia="CordiaUPC-Bold" w:hAnsi="TH SarabunPSK" w:cs="TH SarabunPSK"/>
          <w:sz w:val="32"/>
          <w:szCs w:val="32"/>
        </w:rPr>
        <w:sym w:font="Wingdings" w:char="F0A8"/>
      </w:r>
      <w:r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 </w:t>
      </w:r>
      <w:r w:rsidR="00173E67" w:rsidRPr="00963C7D">
        <w:rPr>
          <w:rFonts w:ascii="TH SarabunPSK" w:eastAsia="CordiaUPC-Bold" w:hAnsi="TH SarabunPSK" w:cs="TH SarabunPSK"/>
          <w:sz w:val="32"/>
          <w:szCs w:val="32"/>
          <w:cs/>
        </w:rPr>
        <w:t>ผู้วิจัยที่ทำงานวิจัยร่วมกับบุคคลภายนอก โดยมีสัดส่วนการทำวิจัยน้อยกว่าร้อยละ</w:t>
      </w:r>
      <w:r w:rsidR="00173E67" w:rsidRPr="00963C7D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50</w:t>
      </w:r>
      <w:r w:rsidR="00173E67" w:rsidRPr="00963C7D">
        <w:rPr>
          <w:rFonts w:ascii="TH SarabunPSK" w:eastAsia="CordiaUPC-Bold" w:hAnsi="TH SarabunPSK" w:cs="TH SarabunPSK"/>
          <w:sz w:val="32"/>
          <w:szCs w:val="32"/>
          <w:cs/>
        </w:rPr>
        <w:t xml:space="preserve"> แต่มีสัดส่วนการทำวิจัยสูงสุดและการวิจัยนั้นมีผู้ปฏิบัติงานในมหาวิทยาลัยทั้งหมดร่วมกันวิจัยในสัดส่วนเกินกว่าร้อยละ</w:t>
      </w:r>
      <w:r w:rsidR="00173E67" w:rsidRPr="00963C7D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50</w:t>
      </w:r>
    </w:p>
    <w:p w14:paraId="2BB414FF" w14:textId="79BA7A6E" w:rsidR="00BB1BF1" w:rsidRPr="00931423" w:rsidRDefault="00233CD7" w:rsidP="006446B3">
      <w:pPr>
        <w:pStyle w:val="NoSpacing"/>
        <w:tabs>
          <w:tab w:val="left" w:pos="284"/>
          <w:tab w:val="left" w:pos="1843"/>
        </w:tabs>
        <w:spacing w:before="40" w:after="40" w:line="276" w:lineRule="auto"/>
        <w:ind w:right="-279"/>
        <w:rPr>
          <w:rFonts w:ascii="TH SarabunPSK" w:eastAsia="CordiaUPC-Bold" w:hAnsi="TH SarabunPSK" w:cs="TH SarabunPSK"/>
          <w:b/>
          <w:bCs/>
          <w:sz w:val="32"/>
          <w:szCs w:val="32"/>
        </w:rPr>
      </w:pPr>
      <w:r w:rsidRPr="00931423">
        <w:rPr>
          <w:rFonts w:ascii="TH SarabunPSK" w:eastAsia="CordiaUPC-Bold" w:hAnsi="TH SarabunPSK" w:cs="TH SarabunPSK"/>
          <w:b/>
          <w:bCs/>
          <w:sz w:val="32"/>
          <w:szCs w:val="32"/>
        </w:rPr>
        <w:lastRenderedPageBreak/>
        <w:sym w:font="Wingdings" w:char="F085"/>
      </w:r>
      <w:r w:rsidR="00BB1BF1"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 xml:space="preserve"> </w:t>
      </w:r>
      <w:r w:rsidR="004D6C43" w:rsidRPr="00931423">
        <w:rPr>
          <w:rFonts w:ascii="TH SarabunPSK" w:eastAsia="CordiaUPC-Bold" w:hAnsi="TH SarabunPSK" w:cs="TH SarabunPSK" w:hint="cs"/>
          <w:b/>
          <w:bCs/>
          <w:sz w:val="32"/>
          <w:szCs w:val="32"/>
          <w:cs/>
        </w:rPr>
        <w:t xml:space="preserve"> </w:t>
      </w:r>
      <w:r w:rsidR="00BB1BF1"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 xml:space="preserve">กรุณาทำเครื่องหมาย </w:t>
      </w:r>
      <w:r w:rsidR="00BB1BF1" w:rsidRPr="00931423">
        <w:rPr>
          <w:rFonts w:ascii="TH SarabunPSK" w:eastAsia="CordiaUPC-Bold" w:hAnsi="TH SarabunPSK" w:cs="TH SarabunPSK"/>
          <w:b/>
          <w:bCs/>
          <w:sz w:val="32"/>
          <w:szCs w:val="32"/>
        </w:rPr>
        <w:sym w:font="Wingdings" w:char="F0FE"/>
      </w:r>
      <w:r w:rsidR="00BB1BF1" w:rsidRPr="00931423">
        <w:rPr>
          <w:rFonts w:ascii="TH SarabunPSK" w:eastAsia="CordiaUPC-Bold" w:hAnsi="TH SarabunPSK" w:cs="TH SarabunPSK"/>
          <w:b/>
          <w:bCs/>
          <w:sz w:val="32"/>
          <w:szCs w:val="32"/>
          <w:cs/>
        </w:rPr>
        <w:t xml:space="preserve"> ทุกข้อ เพื่อรับทราบเงื่อนไข</w:t>
      </w:r>
    </w:p>
    <w:p w14:paraId="4FC78C2C" w14:textId="24F756C2" w:rsidR="00BB1BF1" w:rsidRPr="00931423" w:rsidRDefault="00AF4E4E" w:rsidP="00837061">
      <w:pPr>
        <w:pStyle w:val="NoSpacing"/>
        <w:tabs>
          <w:tab w:val="left" w:pos="142"/>
          <w:tab w:val="left" w:pos="284"/>
          <w:tab w:val="left" w:pos="709"/>
          <w:tab w:val="left" w:pos="1843"/>
        </w:tabs>
        <w:spacing w:before="40" w:after="40"/>
        <w:ind w:left="142" w:right="90" w:hanging="284"/>
        <w:jc w:val="thaiDistribute"/>
        <w:rPr>
          <w:rFonts w:ascii="TH SarabunPSK" w:eastAsia="CordiaUPC-Bold" w:hAnsi="TH SarabunPSK" w:cs="TH SarabunPSK"/>
          <w:sz w:val="32"/>
          <w:szCs w:val="32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233CD7"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5D4C17" w:rsidRPr="005D4C17">
        <w:rPr>
          <w:rFonts w:ascii="TH SarabunPSK" w:eastAsia="CordiaUPC-Bold" w:hAnsi="TH SarabunPSK" w:cs="TH SarabunPSK"/>
          <w:b/>
          <w:bCs/>
          <w:sz w:val="32"/>
          <w:szCs w:val="32"/>
        </w:rPr>
        <w:sym w:font="Wingdings" w:char="F0FE"/>
      </w:r>
      <w:r w:rsidR="00BB1BF1"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 หากภายหลังมหาวิทยาลัยตรวจสอบพบว่าผู้ยื่น และ/หรือ บทความมีคุณสมบัติไม่เป็นไปตามที่มหาวิทยาลั</w:t>
      </w:r>
      <w:r w:rsidR="00837061">
        <w:rPr>
          <w:rFonts w:ascii="TH SarabunPSK" w:eastAsia="CordiaUPC-Bold" w:hAnsi="TH SarabunPSK" w:cs="TH SarabunPSK" w:hint="cs"/>
          <w:sz w:val="32"/>
          <w:szCs w:val="32"/>
          <w:cs/>
        </w:rPr>
        <w:t>ย</w:t>
      </w:r>
      <w:r w:rsidR="00BB1BF1" w:rsidRPr="00931423">
        <w:rPr>
          <w:rFonts w:ascii="TH SarabunPSK" w:eastAsia="CordiaUPC-Bold" w:hAnsi="TH SarabunPSK" w:cs="TH SarabunPSK"/>
          <w:sz w:val="32"/>
          <w:szCs w:val="32"/>
          <w:cs/>
        </w:rPr>
        <w:t>กำหนด ข้าพเจ้าสัญญาว่าจะคืนเงินสนับสนุน</w:t>
      </w:r>
      <w:r w:rsidR="009F6717" w:rsidRPr="00931423">
        <w:rPr>
          <w:rFonts w:ascii="TH SarabunPSK" w:eastAsia="CordiaUPC-Bold" w:hAnsi="TH SarabunPSK" w:cs="TH SarabunPSK"/>
          <w:sz w:val="32"/>
          <w:szCs w:val="32"/>
          <w:cs/>
        </w:rPr>
        <w:t>เงินรางวัล</w:t>
      </w:r>
      <w:r w:rsidR="00BB1BF1" w:rsidRPr="00931423">
        <w:rPr>
          <w:rFonts w:ascii="TH SarabunPSK" w:eastAsia="CordiaUPC-Bold" w:hAnsi="TH SarabunPSK" w:cs="TH SarabunPSK"/>
          <w:sz w:val="32"/>
          <w:szCs w:val="32"/>
          <w:cs/>
        </w:rPr>
        <w:t>ทั้งหมด (เต็มจำนวน) ให้แก่มหาวิทยาลัย</w:t>
      </w:r>
      <w:r w:rsidR="00324B94" w:rsidRPr="00931423">
        <w:rPr>
          <w:rFonts w:ascii="TH SarabunPSK" w:eastAsia="CordiaUPC-Bold" w:hAnsi="TH SarabunPSK" w:cs="TH SarabunPSK"/>
          <w:sz w:val="32"/>
          <w:szCs w:val="32"/>
          <w:cs/>
        </w:rPr>
        <w:t>ธรรมศาสตร์</w:t>
      </w:r>
      <w:r w:rsidR="00BB1BF1"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 </w:t>
      </w:r>
      <w:r w:rsidR="00837061">
        <w:rPr>
          <w:rFonts w:ascii="TH SarabunPSK" w:eastAsia="CordiaUPC-Bold" w:hAnsi="TH SarabunPSK" w:cs="TH SarabunPSK"/>
          <w:sz w:val="32"/>
          <w:szCs w:val="32"/>
          <w:cs/>
        </w:rPr>
        <w:br/>
      </w:r>
      <w:r w:rsidR="00BB1BF1"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ภายในกำหนด 30 วัน </w:t>
      </w:r>
      <w:r w:rsidR="00BE1615" w:rsidRPr="00931423">
        <w:rPr>
          <w:rFonts w:ascii="TH SarabunPSK" w:eastAsia="CordiaUPC-Bold" w:hAnsi="TH SarabunPSK" w:cs="TH SarabunPSK"/>
          <w:sz w:val="32"/>
          <w:szCs w:val="32"/>
          <w:cs/>
        </w:rPr>
        <w:t>หลังจากได้รับการแจ้ง</w:t>
      </w:r>
      <w:r w:rsidR="003D2834" w:rsidRPr="00931423">
        <w:rPr>
          <w:rFonts w:ascii="TH SarabunPSK" w:eastAsia="CordiaUPC-Bold" w:hAnsi="TH SarabunPSK" w:cs="TH SarabunPSK"/>
          <w:sz w:val="32"/>
          <w:szCs w:val="32"/>
          <w:cs/>
        </w:rPr>
        <w:t>เรียกคืนเงินรางวัล</w:t>
      </w:r>
      <w:bookmarkStart w:id="0" w:name="_GoBack"/>
      <w:bookmarkEnd w:id="0"/>
      <w:r w:rsidR="00BE1615"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จากมหาวิทยาลัย </w:t>
      </w:r>
      <w:r w:rsidR="00BB1BF1" w:rsidRPr="00931423">
        <w:rPr>
          <w:rFonts w:ascii="TH SarabunPSK" w:eastAsia="CordiaUPC-Bold" w:hAnsi="TH SarabunPSK" w:cs="TH SarabunPSK"/>
          <w:sz w:val="32"/>
          <w:szCs w:val="32"/>
          <w:cs/>
        </w:rPr>
        <w:t>ทั้งนี้ หากไม่สามารถดำเนินการ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>คืนเงินรางวัลภายในระยะเวลาที่กำหนด</w:t>
      </w:r>
      <w:r w:rsidR="00BB1BF1" w:rsidRPr="00931423">
        <w:rPr>
          <w:rFonts w:ascii="TH SarabunPSK" w:eastAsia="CordiaUPC-Bold" w:hAnsi="TH SarabunPSK" w:cs="TH SarabunPSK"/>
          <w:sz w:val="32"/>
          <w:szCs w:val="32"/>
          <w:cs/>
        </w:rPr>
        <w:t>ได้ ข้าพเจ้ายินยอมให้มหาวิทยาลัยดำเนินการ</w:t>
      </w:r>
      <w:r w:rsidR="003668F4" w:rsidRPr="00931423">
        <w:rPr>
          <w:rFonts w:ascii="TH SarabunPSK" w:eastAsia="CordiaUPC-Bold" w:hAnsi="TH SarabunPSK" w:cs="TH SarabunPSK"/>
          <w:sz w:val="32"/>
          <w:szCs w:val="32"/>
          <w:cs/>
        </w:rPr>
        <w:t>ตามกฎหมายต่อไป</w:t>
      </w:r>
    </w:p>
    <w:p w14:paraId="3F39893E" w14:textId="461E452F" w:rsidR="00BB1BF1" w:rsidRPr="00931423" w:rsidRDefault="00BB1BF1" w:rsidP="00837061">
      <w:pPr>
        <w:pStyle w:val="NoSpacing"/>
        <w:tabs>
          <w:tab w:val="left" w:pos="142"/>
          <w:tab w:val="left" w:pos="284"/>
          <w:tab w:val="left" w:pos="709"/>
          <w:tab w:val="left" w:pos="1843"/>
        </w:tabs>
        <w:spacing w:before="40" w:after="40"/>
        <w:ind w:left="142" w:right="90" w:firstLine="142"/>
        <w:jc w:val="thaiDistribute"/>
        <w:rPr>
          <w:rFonts w:ascii="TH SarabunPSK" w:eastAsia="CordiaUPC-Bold" w:hAnsi="TH SarabunPSK" w:cs="TH SarabunPSK"/>
          <w:sz w:val="32"/>
          <w:szCs w:val="32"/>
        </w:rPr>
      </w:pP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  <w:r w:rsidR="005D4C17" w:rsidRPr="005D4C17">
        <w:rPr>
          <w:rFonts w:ascii="TH SarabunPSK" w:eastAsia="CordiaUPC-Bold" w:hAnsi="TH SarabunPSK" w:cs="TH SarabunPSK"/>
          <w:b/>
          <w:bCs/>
          <w:sz w:val="32"/>
          <w:szCs w:val="32"/>
        </w:rPr>
        <w:sym w:font="Wingdings" w:char="F0FE"/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 </w:t>
      </w:r>
      <w:r w:rsidR="006446B3" w:rsidRPr="00931423">
        <w:rPr>
          <w:rFonts w:ascii="TH SarabunPSK" w:eastAsia="CordiaUPC-Bold" w:hAnsi="TH SarabunPSK" w:cs="TH SarabunPSK" w:hint="cs"/>
          <w:sz w:val="32"/>
          <w:szCs w:val="32"/>
          <w:cs/>
        </w:rPr>
        <w:t>ข้าพเจ้า</w:t>
      </w:r>
      <w:r w:rsidR="003668F4" w:rsidRPr="00931423">
        <w:rPr>
          <w:rFonts w:ascii="TH SarabunPSK" w:eastAsia="CordiaUPC-Bold" w:hAnsi="TH SarabunPSK" w:cs="TH SarabunPSK"/>
          <w:sz w:val="32"/>
          <w:szCs w:val="32"/>
          <w:cs/>
        </w:rPr>
        <w:t>ขอรับรอง</w:t>
      </w:r>
      <w:r w:rsidR="00233CD7" w:rsidRPr="00931423">
        <w:rPr>
          <w:rFonts w:ascii="TH SarabunPSK" w:eastAsia="CordiaUPC-Bold" w:hAnsi="TH SarabunPSK" w:cs="TH SarabunPSK" w:hint="cs"/>
          <w:sz w:val="32"/>
          <w:szCs w:val="32"/>
          <w:cs/>
        </w:rPr>
        <w:t>ว่าการขอรับรางวัลฯนี้</w:t>
      </w:r>
      <w:r w:rsidR="006446B3" w:rsidRPr="00931423">
        <w:rPr>
          <w:rFonts w:ascii="TH SarabunPSK" w:eastAsia="CordiaUPC-Bold" w:hAnsi="TH SarabunPSK" w:cs="TH SarabunPSK" w:hint="cs"/>
          <w:sz w:val="32"/>
          <w:szCs w:val="32"/>
          <w:cs/>
        </w:rPr>
        <w:t>มีคุณสมบัติเป็นไปตาม</w:t>
      </w:r>
      <w:r w:rsidR="006446B3" w:rsidRPr="00931423">
        <w:rPr>
          <w:rFonts w:ascii="TH SarabunPSK" w:eastAsia="CordiaUPC-Bold" w:hAnsi="TH SarabunPSK" w:cs="TH SarabunPSK"/>
          <w:sz w:val="32"/>
          <w:szCs w:val="32"/>
          <w:cs/>
        </w:rPr>
        <w:t>ประกาศมหาวิทยาลัยธรรมศาสตร์</w:t>
      </w:r>
      <w:r w:rsidR="006446B3"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</w:t>
      </w:r>
      <w:r w:rsidR="00837061">
        <w:rPr>
          <w:rFonts w:ascii="TH SarabunPSK" w:eastAsia="CordiaUPC-Bold" w:hAnsi="TH SarabunPSK" w:cs="TH SarabunPSK"/>
          <w:sz w:val="32"/>
          <w:szCs w:val="32"/>
          <w:cs/>
        </w:rPr>
        <w:br/>
      </w:r>
      <w:r w:rsidR="006446B3" w:rsidRPr="00931423">
        <w:rPr>
          <w:rFonts w:ascii="TH SarabunPSK" w:eastAsia="CordiaUPC-Bold" w:hAnsi="TH SarabunPSK" w:cs="TH SarabunPSK"/>
          <w:sz w:val="32"/>
          <w:szCs w:val="32"/>
          <w:cs/>
        </w:rPr>
        <w:t>เรื่อง</w:t>
      </w:r>
      <w:r w:rsidR="00837061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</w:t>
      </w:r>
      <w:r w:rsidR="006446B3" w:rsidRPr="00931423">
        <w:rPr>
          <w:rFonts w:ascii="TH SarabunPSK" w:eastAsia="CordiaUPC-Bold" w:hAnsi="TH SarabunPSK" w:cs="TH SarabunPSK"/>
          <w:sz w:val="32"/>
          <w:szCs w:val="32"/>
          <w:cs/>
        </w:rPr>
        <w:t>รางวั</w:t>
      </w:r>
      <w:r w:rsidR="00837061">
        <w:rPr>
          <w:rFonts w:ascii="TH SarabunPSK" w:eastAsia="CordiaUPC-Bold" w:hAnsi="TH SarabunPSK" w:cs="TH SarabunPSK" w:hint="cs"/>
          <w:sz w:val="32"/>
          <w:szCs w:val="32"/>
          <w:cs/>
        </w:rPr>
        <w:t>ล</w:t>
      </w:r>
      <w:r w:rsidR="006446B3" w:rsidRPr="00931423">
        <w:rPr>
          <w:rFonts w:ascii="TH SarabunPSK" w:eastAsia="CordiaUPC-Bold" w:hAnsi="TH SarabunPSK" w:cs="TH SarabunPSK"/>
          <w:sz w:val="32"/>
          <w:szCs w:val="32"/>
          <w:cs/>
        </w:rPr>
        <w:t>สนับสนุนการตีพิมพ์ผลงานทางวิชาการและเผยแพร่งานสร้างสรรค์ ประเภ</w:t>
      </w:r>
      <w:r w:rsidR="009D5C31" w:rsidRPr="00931423">
        <w:rPr>
          <w:rFonts w:ascii="TH SarabunPSK" w:eastAsia="CordiaUPC-Bold" w:hAnsi="TH SarabunPSK" w:cs="TH SarabunPSK"/>
          <w:sz w:val="32"/>
          <w:szCs w:val="32"/>
          <w:cs/>
        </w:rPr>
        <w:t xml:space="preserve">ทการตีพิมพ์บทความวิจัย </w:t>
      </w:r>
      <w:r w:rsidR="00837061">
        <w:rPr>
          <w:rFonts w:ascii="TH SarabunPSK" w:eastAsia="CordiaUPC-Bold" w:hAnsi="TH SarabunPSK" w:cs="TH SarabunPSK"/>
          <w:sz w:val="32"/>
          <w:szCs w:val="32"/>
          <w:cs/>
        </w:rPr>
        <w:br/>
      </w:r>
      <w:r w:rsidR="009D5C31" w:rsidRPr="00931423">
        <w:rPr>
          <w:rFonts w:ascii="TH SarabunPSK" w:eastAsia="CordiaUPC-Bold" w:hAnsi="TH SarabunPSK" w:cs="TH SarabunPSK"/>
          <w:sz w:val="32"/>
          <w:szCs w:val="32"/>
          <w:cs/>
        </w:rPr>
        <w:t>พ.ศ. 2567</w:t>
      </w:r>
      <w:r w:rsidR="006446B3" w:rsidRPr="00931423">
        <w:rPr>
          <w:rFonts w:ascii="TH SarabunPSK" w:eastAsia="CordiaUPC-Bold" w:hAnsi="TH SarabunPSK" w:cs="TH SarabunPSK" w:hint="cs"/>
          <w:sz w:val="32"/>
          <w:szCs w:val="32"/>
          <w:cs/>
        </w:rPr>
        <w:t xml:space="preserve"> และขอรับรอง</w:t>
      </w:r>
      <w:r w:rsidR="003668F4" w:rsidRPr="00931423">
        <w:rPr>
          <w:rFonts w:ascii="TH SarabunPSK" w:eastAsia="CordiaUPC-Bold" w:hAnsi="TH SarabunPSK" w:cs="TH SarabunPSK"/>
          <w:sz w:val="32"/>
          <w:szCs w:val="32"/>
          <w:cs/>
        </w:rPr>
        <w:t>ว่าข้อมูลทั้งหมดเป็นความจริงทุกประการ</w:t>
      </w:r>
      <w:r w:rsidRPr="00931423">
        <w:rPr>
          <w:rFonts w:ascii="TH SarabunPSK" w:eastAsia="CordiaUPC-Bold" w:hAnsi="TH SarabunPSK" w:cs="TH SarabunPSK"/>
          <w:sz w:val="32"/>
          <w:szCs w:val="32"/>
          <w:cs/>
        </w:rPr>
        <w:tab/>
      </w:r>
    </w:p>
    <w:p w14:paraId="10A29B62" w14:textId="10236810" w:rsidR="006E3F15" w:rsidRPr="00C76611" w:rsidRDefault="00837061" w:rsidP="00963C7D">
      <w:pPr>
        <w:pStyle w:val="NoSpacing"/>
        <w:tabs>
          <w:tab w:val="left" w:pos="0"/>
          <w:tab w:val="left" w:pos="567"/>
          <w:tab w:val="left" w:pos="1843"/>
        </w:tabs>
        <w:ind w:left="-567" w:right="-1"/>
        <w:jc w:val="thaiDistribute"/>
        <w:rPr>
          <w:rFonts w:ascii="TH SarabunPSK" w:eastAsia="CordiaUPC-Bold" w:hAnsi="TH SarabunPSK" w:cs="TH SarabunPSK"/>
          <w:i/>
          <w:iCs/>
          <w:sz w:val="28"/>
          <w:cs/>
        </w:rPr>
      </w:pPr>
      <w:r>
        <w:rPr>
          <w:rFonts w:ascii="TH SarabunPSK" w:eastAsia="CordiaUPC-Bold" w:hAnsi="TH SarabunPSK" w:cs="TH SarabunPSK"/>
          <w:sz w:val="28"/>
          <w:cs/>
        </w:rPr>
        <w:tab/>
      </w:r>
      <w:r w:rsidRPr="00C76611">
        <w:rPr>
          <w:rFonts w:ascii="TH SarabunPSK" w:eastAsia="CordiaUPC-Bold" w:hAnsi="TH SarabunPSK" w:cs="TH SarabunPSK" w:hint="cs"/>
          <w:i/>
          <w:iCs/>
          <w:sz w:val="32"/>
          <w:szCs w:val="32"/>
          <w:cs/>
        </w:rPr>
        <w:t>* โปรด</w:t>
      </w:r>
      <w:r w:rsidR="00963C7D">
        <w:rPr>
          <w:rFonts w:ascii="TH SarabunPSK" w:eastAsia="CordiaUPC-Bold" w:hAnsi="TH SarabunPSK" w:cs="TH SarabunPSK" w:hint="cs"/>
          <w:i/>
          <w:iCs/>
          <w:sz w:val="32"/>
          <w:szCs w:val="32"/>
          <w:cs/>
        </w:rPr>
        <w:t>เสนอขอรับรางวัลฯ พร้อม</w:t>
      </w:r>
      <w:r w:rsidRPr="00C76611">
        <w:rPr>
          <w:rFonts w:ascii="TH SarabunPSK" w:eastAsia="CordiaUPC-Bold" w:hAnsi="TH SarabunPSK" w:cs="TH SarabunPSK" w:hint="cs"/>
          <w:i/>
          <w:iCs/>
          <w:sz w:val="32"/>
          <w:szCs w:val="32"/>
          <w:cs/>
        </w:rPr>
        <w:t>แนบเอกสาร</w:t>
      </w:r>
      <w:r w:rsidR="00C76611" w:rsidRPr="00C76611">
        <w:rPr>
          <w:rFonts w:ascii="TH SarabunPSK" w:eastAsia="CordiaUPC-Bold" w:hAnsi="TH SarabunPSK" w:cs="TH SarabunPSK" w:hint="cs"/>
          <w:i/>
          <w:iCs/>
          <w:sz w:val="32"/>
          <w:szCs w:val="32"/>
          <w:cs/>
        </w:rPr>
        <w:t>ประกอบการพิจารณาการ</w:t>
      </w:r>
      <w:r w:rsidRPr="00C76611">
        <w:rPr>
          <w:rFonts w:ascii="TH SarabunPSK" w:eastAsia="CordiaUPC-Bold" w:hAnsi="TH SarabunPSK" w:cs="TH SarabunPSK" w:hint="cs"/>
          <w:i/>
          <w:iCs/>
          <w:sz w:val="32"/>
          <w:szCs w:val="32"/>
          <w:cs/>
        </w:rPr>
        <w:t>เสนอขอรับรางวัลฯ</w:t>
      </w:r>
      <w:r w:rsidR="00C76611" w:rsidRPr="00C76611">
        <w:rPr>
          <w:rFonts w:ascii="TH SarabunPSK" w:eastAsia="CordiaUPC-Bold" w:hAnsi="TH SarabunPSK" w:cs="TH SarabunPSK" w:hint="cs"/>
          <w:i/>
          <w:iCs/>
          <w:sz w:val="32"/>
          <w:szCs w:val="32"/>
          <w:cs/>
        </w:rPr>
        <w:t xml:space="preserve"> </w:t>
      </w:r>
      <w:r w:rsidRPr="00C76611">
        <w:rPr>
          <w:rFonts w:ascii="TH SarabunPSK" w:eastAsia="CordiaUPC-Bold" w:hAnsi="TH SarabunPSK" w:cs="TH SarabunPSK" w:hint="cs"/>
          <w:i/>
          <w:iCs/>
          <w:sz w:val="32"/>
          <w:szCs w:val="32"/>
          <w:cs/>
        </w:rPr>
        <w:t>ผ่านระบบ</w:t>
      </w:r>
      <w:r w:rsidRPr="00C76611">
        <w:rPr>
          <w:rFonts w:ascii="TH SarabunPSK" w:eastAsia="CordiaUPC-Bold" w:hAnsi="TH SarabunPSK" w:cs="TH SarabunPSK"/>
          <w:i/>
          <w:iCs/>
          <w:sz w:val="32"/>
          <w:szCs w:val="32"/>
        </w:rPr>
        <w:t xml:space="preserve"> online</w:t>
      </w:r>
      <w:r w:rsidRPr="00C76611">
        <w:rPr>
          <w:rFonts w:ascii="TH SarabunPSK" w:eastAsia="CordiaUPC-Bold" w:hAnsi="TH SarabunPSK" w:cs="TH SarabunPSK" w:hint="cs"/>
          <w:i/>
          <w:iCs/>
          <w:sz w:val="32"/>
          <w:szCs w:val="32"/>
          <w:cs/>
        </w:rPr>
        <w:t xml:space="preserve"> </w:t>
      </w:r>
      <w:r w:rsidR="00963C7D">
        <w:rPr>
          <w:rFonts w:ascii="TH SarabunPSK" w:eastAsia="CordiaUPC-Bold" w:hAnsi="TH SarabunPSK" w:cs="TH SarabunPSK"/>
          <w:i/>
          <w:iCs/>
          <w:sz w:val="32"/>
          <w:szCs w:val="32"/>
          <w:cs/>
        </w:rPr>
        <w:br/>
      </w:r>
      <w:r w:rsidR="00963C7D">
        <w:rPr>
          <w:rFonts w:ascii="TH SarabunPSK" w:eastAsia="CordiaUPC-Bold" w:hAnsi="TH SarabunPSK" w:cs="TH SarabunPSK"/>
          <w:i/>
          <w:iCs/>
          <w:sz w:val="32"/>
          <w:szCs w:val="32"/>
          <w:cs/>
        </w:rPr>
        <w:tab/>
      </w:r>
      <w:r w:rsidR="00963C7D">
        <w:rPr>
          <w:rFonts w:ascii="TH SarabunPSK" w:eastAsia="CordiaUPC-Bold" w:hAnsi="TH SarabunPSK" w:cs="TH SarabunPSK" w:hint="cs"/>
          <w:i/>
          <w:iCs/>
          <w:sz w:val="32"/>
          <w:szCs w:val="32"/>
          <w:cs/>
        </w:rPr>
        <w:t xml:space="preserve"> </w:t>
      </w:r>
      <w:r w:rsidRPr="00C76611">
        <w:rPr>
          <w:rFonts w:ascii="TH SarabunPSK" w:eastAsia="CordiaUPC-Bold" w:hAnsi="TH SarabunPSK" w:cs="TH SarabunPSK" w:hint="cs"/>
          <w:i/>
          <w:iCs/>
          <w:sz w:val="32"/>
          <w:szCs w:val="32"/>
          <w:cs/>
        </w:rPr>
        <w:t>ของฝ่ายวิจัยและนวัตกรรม มธ.</w:t>
      </w:r>
    </w:p>
    <w:p w14:paraId="2F47D18F" w14:textId="474F5C0B" w:rsidR="00837061" w:rsidRDefault="00837061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UPC-Bold" w:hAnsi="TH SarabunPSK" w:cs="TH SarabunPSK"/>
          <w:sz w:val="28"/>
        </w:rPr>
      </w:pPr>
    </w:p>
    <w:p w14:paraId="4A8AEB3C" w14:textId="77777777" w:rsidR="00C76611" w:rsidRPr="00C76611" w:rsidRDefault="00C76611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UPC-Bold" w:hAnsi="TH SarabunPSK" w:cs="TH SarabunPSK"/>
          <w:sz w:val="28"/>
        </w:rPr>
      </w:pPr>
    </w:p>
    <w:p w14:paraId="1C1BF1A2" w14:textId="7711939D" w:rsidR="00837061" w:rsidRDefault="00837061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UPC-Bold" w:hAnsi="TH SarabunPSK" w:cs="TH SarabunPSK"/>
          <w:sz w:val="28"/>
        </w:rPr>
      </w:pPr>
      <w:r>
        <w:rPr>
          <w:rFonts w:ascii="TH SarabunPSK" w:eastAsia="CordiaUPC-Bold" w:hAnsi="TH SarabunPSK" w:cs="TH SarabunPSK"/>
          <w:sz w:val="28"/>
          <w:cs/>
        </w:rPr>
        <w:tab/>
      </w:r>
    </w:p>
    <w:p w14:paraId="2C8EE592" w14:textId="150685C8" w:rsidR="006E3F15" w:rsidRDefault="00A402AE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UPC-Bold" w:hAnsi="TH SarabunPSK" w:cs="TH SarabunPSK"/>
          <w:sz w:val="28"/>
        </w:rPr>
      </w:pPr>
      <w:r w:rsidRPr="00FF6010">
        <w:rPr>
          <w:rFonts w:ascii="TH SarabunPSK" w:eastAsia="Cordia New" w:hAnsi="TH SarabunPSK" w:cs="TH SarabunPSK"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43877406" wp14:editId="431DDC1A">
                <wp:simplePos x="0" y="0"/>
                <wp:positionH relativeFrom="margin">
                  <wp:posOffset>3103245</wp:posOffset>
                </wp:positionH>
                <wp:positionV relativeFrom="paragraph">
                  <wp:posOffset>11430</wp:posOffset>
                </wp:positionV>
                <wp:extent cx="3524250" cy="140970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0" cy="1409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90FF62" w14:textId="2A01318A" w:rsidR="005C0583" w:rsidRPr="003668F4" w:rsidRDefault="001C1796" w:rsidP="00AF4E4E">
                            <w:pPr>
                              <w:tabs>
                                <w:tab w:val="left" w:pos="4536"/>
                              </w:tabs>
                              <w:spacing w:before="120" w:after="120"/>
                              <w:jc w:val="center"/>
                              <w:rPr>
                                <w:rFonts w:ascii="TH SarabunPSK" w:eastAsia="Cordia New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eastAsia="Cordia New" w:hAnsi="TH SarabunPSK" w:cs="TH SarabunPSK"/>
                                <w:sz w:val="28"/>
                                <w:cs/>
                              </w:rPr>
                              <w:t>ลงนาม</w:t>
                            </w:r>
                            <w:r w:rsidRPr="001C1796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eastAsia="Cordia New" w:hAnsi="TH SarabunPSK" w:cs="TH SarabunPSK"/>
                                <w:sz w:val="28"/>
                                <w:cs/>
                              </w:rPr>
                              <w:tab/>
                            </w:r>
                          </w:p>
                          <w:p w14:paraId="1BA26072" w14:textId="2BE949E5" w:rsidR="005C0583" w:rsidRPr="003668F4" w:rsidRDefault="005C0583" w:rsidP="00AF4E4E">
                            <w:pPr>
                              <w:spacing w:before="120" w:after="120"/>
                              <w:jc w:val="center"/>
                              <w:rPr>
                                <w:rFonts w:ascii="TH SarabunPSK" w:eastAsia="Cordia New" w:hAnsi="TH SarabunPSK" w:cs="TH SarabunPSK"/>
                                <w:sz w:val="28"/>
                              </w:rPr>
                            </w:pPr>
                            <w:r w:rsidRPr="003668F4">
                              <w:rPr>
                                <w:rFonts w:ascii="TH SarabunPSK" w:eastAsia="Cordia New" w:hAnsi="TH SarabunPSK" w:cs="TH SarabunPSK"/>
                                <w:sz w:val="28"/>
                                <w:cs/>
                              </w:rPr>
                              <w:t>(</w:t>
                            </w:r>
                            <w:r w:rsidRPr="001C1796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 </w:t>
                            </w:r>
                            <w:r w:rsidRPr="001C1796">
                              <w:rPr>
                                <w:rFonts w:ascii="TH SarabunPSK" w:eastAsia="Cordia New" w:hAnsi="TH SarabunPSK" w:cs="TH SarabunPSK" w:hint="cs"/>
                                <w:sz w:val="28"/>
                                <w:u w:val="dotted"/>
                                <w:cs/>
                              </w:rPr>
                              <w:t xml:space="preserve">  </w:t>
                            </w:r>
                            <w:r w:rsidRPr="001C1796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      </w:t>
                            </w:r>
                            <w:r w:rsidR="001A6F9F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 w:rsidR="001A6F9F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 w:rsidRPr="001C1796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        </w:t>
                            </w:r>
                            <w:r w:rsidR="001C1796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 w:rsidR="001C1796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 w:rsidRPr="001C1796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                  </w:t>
                            </w:r>
                            <w:r w:rsidRPr="003668F4">
                              <w:rPr>
                                <w:rFonts w:ascii="TH SarabunPSK" w:eastAsia="Cordia New" w:hAnsi="TH SarabunPSK" w:cs="TH SarabunPSK"/>
                                <w:sz w:val="28"/>
                                <w:cs/>
                              </w:rPr>
                              <w:t>)</w:t>
                            </w:r>
                          </w:p>
                          <w:p w14:paraId="3F5AA30C" w14:textId="1B08230D" w:rsidR="005C0583" w:rsidRDefault="005C0583" w:rsidP="00AF4E4E">
                            <w:pPr>
                              <w:spacing w:before="120" w:after="120"/>
                              <w:jc w:val="center"/>
                              <w:rPr>
                                <w:rFonts w:ascii="TH SarabunPSK" w:eastAsia="Cordia New" w:hAnsi="TH SarabunPSK" w:cs="TH SarabunPSK"/>
                                <w:sz w:val="28"/>
                              </w:rPr>
                            </w:pPr>
                            <w:r w:rsidRPr="003668F4">
                              <w:rPr>
                                <w:rFonts w:ascii="TH SarabunPSK" w:eastAsia="Cordia New" w:hAnsi="TH SarabunPSK" w:cs="TH SarabunPSK"/>
                                <w:sz w:val="28"/>
                                <w:cs/>
                              </w:rPr>
                              <w:t>ผู้ขอรับ</w:t>
                            </w:r>
                            <w:r w:rsidR="0076726E" w:rsidRPr="003668F4">
                              <w:rPr>
                                <w:rFonts w:ascii="TH SarabunPSK" w:eastAsia="Cordia New" w:hAnsi="TH SarabunPSK" w:cs="TH SarabunPSK" w:hint="cs"/>
                                <w:sz w:val="28"/>
                                <w:cs/>
                              </w:rPr>
                              <w:t>รางวัล</w:t>
                            </w:r>
                          </w:p>
                          <w:p w14:paraId="514005F2" w14:textId="283262F4" w:rsidR="00D14197" w:rsidRPr="001C1796" w:rsidRDefault="00D14197" w:rsidP="00AF4E4E">
                            <w:pPr>
                              <w:spacing w:before="120" w:after="120"/>
                              <w:jc w:val="center"/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</w:rPr>
                            </w:pPr>
                            <w:r>
                              <w:rPr>
                                <w:rFonts w:ascii="TH SarabunPSK" w:eastAsia="Cordia New" w:hAnsi="TH SarabunPSK" w:cs="TH SarabunPSK" w:hint="cs"/>
                                <w:sz w:val="28"/>
                                <w:cs/>
                              </w:rPr>
                              <w:t>วันที่</w:t>
                            </w:r>
                            <w:r w:rsidR="001C1796" w:rsidRPr="001C1796">
                              <w:rPr>
                                <w:rFonts w:ascii="TH SarabunPSK" w:eastAsia="CordiaUPC-Bold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 w:rsidR="001C1796">
                              <w:rPr>
                                <w:rFonts w:ascii="TH SarabunPSK" w:eastAsia="CordiaUPC-Bold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eastAsia="Cordia New" w:hAnsi="TH SarabunPSK" w:cs="TH SarabunPSK" w:hint="cs"/>
                                <w:sz w:val="28"/>
                                <w:cs/>
                              </w:rPr>
                              <w:t>เดือน</w:t>
                            </w:r>
                            <w:r w:rsidR="001C1796" w:rsidRPr="001C1796">
                              <w:rPr>
                                <w:rFonts w:ascii="TH SarabunPSK" w:eastAsia="CordiaUPC-Bold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 w:rsidR="001C1796" w:rsidRPr="001C1796">
                              <w:rPr>
                                <w:rFonts w:ascii="TH SarabunPSK" w:eastAsia="CordiaUPC-Bold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eastAsia="Cordia New" w:hAnsi="TH SarabunPSK" w:cs="TH SarabunPSK" w:hint="cs"/>
                                <w:sz w:val="28"/>
                                <w:cs/>
                              </w:rPr>
                              <w:t>พ.ศ</w:t>
                            </w:r>
                            <w:r w:rsidR="001C1796" w:rsidRPr="001C1796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 w:rsidR="001C1796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05706918" w14:textId="77777777" w:rsidR="002F2B00" w:rsidRPr="008416D1" w:rsidRDefault="002F2B00" w:rsidP="005C0583">
                            <w:pPr>
                              <w:rPr>
                                <w:rFonts w:ascii="TH SarabunPSK" w:eastAsia="Cordia New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3CCA4E0F" w14:textId="5C70CD36" w:rsidR="005C0583" w:rsidRPr="005C0583" w:rsidRDefault="005C0583" w:rsidP="000C580D">
                            <w:pPr>
                              <w:tabs>
                                <w:tab w:val="left" w:pos="4536"/>
                                <w:tab w:val="left" w:pos="4962"/>
                                <w:tab w:val="left" w:pos="8789"/>
                              </w:tabs>
                              <w:jc w:val="thaiDistribute"/>
                              <w:rPr>
                                <w:rFonts w:ascii="TH SarabunPSK" w:eastAsia="Cordia New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Cordi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                  </w:t>
                            </w:r>
                          </w:p>
                          <w:p w14:paraId="111119F9" w14:textId="2E328011" w:rsidR="005C0583" w:rsidRDefault="005C058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877406" id="_x0000_s1027" type="#_x0000_t202" style="position:absolute;left:0;text-align:left;margin-left:244.35pt;margin-top:.9pt;width:277.5pt;height:111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ziLDgIAAPwDAAAOAAAAZHJzL2Uyb0RvYy54bWysU9tuGyEQfa/Uf0C813upXccr4yhNmqpS&#10;epGSfgBmWS8qMBSwd92v78A6jtW+VeUBAcMc5pw5rK9Ho8lB+qDAMlrNSkqkFdAqu2P0+9P9mytK&#10;QuS25RqsZPQoA73evH61Hlwja+hBt9ITBLGhGRyjfYyuKYogeml4mIGTFoMdeMMjbv2uaD0fEN3o&#10;oi7Ld8UAvnUehAwBT++mIN1k/K6TIn7tuiAj0YxibTHPPs/bNBebNW92nrteiVMZ/B+qMFxZfPQM&#10;dccjJ3uv/oIySngI0MWZAFNA1ykhMwdkU5V/sHnsuZOZC4oT3Fmm8P9gxZfDN09Uy2hdLSmx3GCT&#10;nuQYyXsYSZ30GVxo8Nqjw4txxGPsc+Ya3AOIH4FYuO253ckb72HoJW+xviplFhepE05IINvhM7T4&#10;DN9HyEBj500SD+UgiI59Op57k0oRePh2Uc/rBYYExqp5uVqWuXsFb57TnQ/xowRD0oJRj83P8Pzw&#10;EGIqhzfPV9JrFu6V1tkA2pKB0dWiXuSEi4hREf2plWH0qkxjckxi+cG2OTlypac1PqDtiXZiOnGO&#10;43bMCmdNkiRbaI+og4fJjvh9cNGD/0XJgFZkNPzccy8p0Z8sarmq5vPk3byZL5Y1bvxlZHsZ4VYg&#10;FKORkml5G7PfJ8o3qHmnshovlZxKRotlkU7fIXn4cp9vvXzazW8AAAD//wMAUEsDBBQABgAIAAAA&#10;IQCR3waB3QAAAAoBAAAPAAAAZHJzL2Rvd25yZXYueG1sTI/BTsMwEETvSPyDtUjcqE0aIIQ4VQXi&#10;SkWhlbi58TaJGq+j2G3C33d7guPOG83OFIvJdeKEQ2g9abifKRBIlbct1Rq+v97vMhAhGrKm84Qa&#10;fjHAory+Kkxu/UifeFrHWnAIhdxoaGLscylD1aAzYeZ7JGZ7PzgT+RxqaQczcrjrZKLUo3SmJf7Q&#10;mB5fG6wO66PTsPnY/2xTtarf3EM/+klJcs9S69ubafkCIuIU/8xwqc/VoeROO38kG0SnIc2yJ7Yy&#10;4AUXrtI5CzsNSTLPQJaF/D+hPAMAAP//AwBQSwECLQAUAAYACAAAACEAtoM4kv4AAADhAQAAEwAA&#10;AAAAAAAAAAAAAAAAAAAAW0NvbnRlbnRfVHlwZXNdLnhtbFBLAQItABQABgAIAAAAIQA4/SH/1gAA&#10;AJQBAAALAAAAAAAAAAAAAAAAAC8BAABfcmVscy8ucmVsc1BLAQItABQABgAIAAAAIQCpBziLDgIA&#10;APwDAAAOAAAAAAAAAAAAAAAAAC4CAABkcnMvZTJvRG9jLnhtbFBLAQItABQABgAIAAAAIQCR3waB&#10;3QAAAAoBAAAPAAAAAAAAAAAAAAAAAGgEAABkcnMvZG93bnJldi54bWxQSwUGAAAAAAQABADzAAAA&#10;cgUAAAAA&#10;" filled="f" stroked="f">
                <v:textbox>
                  <w:txbxContent>
                    <w:p w14:paraId="7E90FF62" w14:textId="2A01318A" w:rsidR="005C0583" w:rsidRPr="003668F4" w:rsidRDefault="001C1796" w:rsidP="00AF4E4E">
                      <w:pPr>
                        <w:tabs>
                          <w:tab w:val="left" w:pos="4536"/>
                        </w:tabs>
                        <w:spacing w:before="120" w:after="120"/>
                        <w:jc w:val="center"/>
                        <w:rPr>
                          <w:rFonts w:ascii="TH SarabunPSK" w:eastAsia="Cordia New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eastAsia="Cordia New" w:hAnsi="TH SarabunPSK" w:cs="TH SarabunPSK"/>
                          <w:sz w:val="28"/>
                          <w:cs/>
                        </w:rPr>
                        <w:t>ลงนาม</w:t>
                      </w:r>
                      <w:r w:rsidRPr="001C1796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eastAsia="Cordia New" w:hAnsi="TH SarabunPSK" w:cs="TH SarabunPSK"/>
                          <w:sz w:val="28"/>
                          <w:cs/>
                        </w:rPr>
                        <w:tab/>
                      </w:r>
                    </w:p>
                    <w:p w14:paraId="1BA26072" w14:textId="2BE949E5" w:rsidR="005C0583" w:rsidRPr="003668F4" w:rsidRDefault="005C0583" w:rsidP="00AF4E4E">
                      <w:pPr>
                        <w:spacing w:before="120" w:after="120"/>
                        <w:jc w:val="center"/>
                        <w:rPr>
                          <w:rFonts w:ascii="TH SarabunPSK" w:eastAsia="Cordia New" w:hAnsi="TH SarabunPSK" w:cs="TH SarabunPSK"/>
                          <w:sz w:val="28"/>
                        </w:rPr>
                      </w:pPr>
                      <w:r w:rsidRPr="003668F4">
                        <w:rPr>
                          <w:rFonts w:ascii="TH SarabunPSK" w:eastAsia="Cordia New" w:hAnsi="TH SarabunPSK" w:cs="TH SarabunPSK"/>
                          <w:sz w:val="28"/>
                          <w:cs/>
                        </w:rPr>
                        <w:t>(</w:t>
                      </w:r>
                      <w:r w:rsidRPr="001C1796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 xml:space="preserve">  </w:t>
                      </w:r>
                      <w:r w:rsidRPr="001C1796">
                        <w:rPr>
                          <w:rFonts w:ascii="TH SarabunPSK" w:eastAsia="Cordia New" w:hAnsi="TH SarabunPSK" w:cs="TH SarabunPSK" w:hint="cs"/>
                          <w:sz w:val="28"/>
                          <w:u w:val="dotted"/>
                          <w:cs/>
                        </w:rPr>
                        <w:t xml:space="preserve">  </w:t>
                      </w:r>
                      <w:r w:rsidRPr="001C1796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 xml:space="preserve">       </w:t>
                      </w:r>
                      <w:r w:rsidR="001A6F9F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 w:rsidR="001A6F9F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 w:rsidRPr="001C1796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 xml:space="preserve">         </w:t>
                      </w:r>
                      <w:r w:rsidR="001C1796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 w:rsidR="001C1796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 w:rsidRPr="001C1796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 xml:space="preserve">                   </w:t>
                      </w:r>
                      <w:r w:rsidRPr="003668F4">
                        <w:rPr>
                          <w:rFonts w:ascii="TH SarabunPSK" w:eastAsia="Cordia New" w:hAnsi="TH SarabunPSK" w:cs="TH SarabunPSK"/>
                          <w:sz w:val="28"/>
                          <w:cs/>
                        </w:rPr>
                        <w:t>)</w:t>
                      </w:r>
                    </w:p>
                    <w:p w14:paraId="3F5AA30C" w14:textId="1B08230D" w:rsidR="005C0583" w:rsidRDefault="005C0583" w:rsidP="00AF4E4E">
                      <w:pPr>
                        <w:spacing w:before="120" w:after="120"/>
                        <w:jc w:val="center"/>
                        <w:rPr>
                          <w:rFonts w:ascii="TH SarabunPSK" w:eastAsia="Cordia New" w:hAnsi="TH SarabunPSK" w:cs="TH SarabunPSK"/>
                          <w:sz w:val="28"/>
                        </w:rPr>
                      </w:pPr>
                      <w:r w:rsidRPr="003668F4">
                        <w:rPr>
                          <w:rFonts w:ascii="TH SarabunPSK" w:eastAsia="Cordia New" w:hAnsi="TH SarabunPSK" w:cs="TH SarabunPSK"/>
                          <w:sz w:val="28"/>
                          <w:cs/>
                        </w:rPr>
                        <w:t>ผู้ขอรับ</w:t>
                      </w:r>
                      <w:r w:rsidR="0076726E" w:rsidRPr="003668F4">
                        <w:rPr>
                          <w:rFonts w:ascii="TH SarabunPSK" w:eastAsia="Cordia New" w:hAnsi="TH SarabunPSK" w:cs="TH SarabunPSK" w:hint="cs"/>
                          <w:sz w:val="28"/>
                          <w:cs/>
                        </w:rPr>
                        <w:t>รางวัล</w:t>
                      </w:r>
                    </w:p>
                    <w:p w14:paraId="514005F2" w14:textId="283262F4" w:rsidR="00D14197" w:rsidRPr="001C1796" w:rsidRDefault="00D14197" w:rsidP="00AF4E4E">
                      <w:pPr>
                        <w:spacing w:before="120" w:after="120"/>
                        <w:jc w:val="center"/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</w:rPr>
                      </w:pPr>
                      <w:r>
                        <w:rPr>
                          <w:rFonts w:ascii="TH SarabunPSK" w:eastAsia="Cordia New" w:hAnsi="TH SarabunPSK" w:cs="TH SarabunPSK" w:hint="cs"/>
                          <w:sz w:val="28"/>
                          <w:cs/>
                        </w:rPr>
                        <w:t>วันที่</w:t>
                      </w:r>
                      <w:r w:rsidR="001C1796" w:rsidRPr="001C1796">
                        <w:rPr>
                          <w:rFonts w:ascii="TH SarabunPSK" w:eastAsia="CordiaUPC-Bold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 w:rsidR="001C1796">
                        <w:rPr>
                          <w:rFonts w:ascii="TH SarabunPSK" w:eastAsia="CordiaUPC-Bold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eastAsia="Cordia New" w:hAnsi="TH SarabunPSK" w:cs="TH SarabunPSK" w:hint="cs"/>
                          <w:sz w:val="28"/>
                          <w:cs/>
                        </w:rPr>
                        <w:t>เดือน</w:t>
                      </w:r>
                      <w:r w:rsidR="001C1796" w:rsidRPr="001C1796">
                        <w:rPr>
                          <w:rFonts w:ascii="TH SarabunPSK" w:eastAsia="CordiaUPC-Bold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 w:rsidR="001C1796" w:rsidRPr="001C1796">
                        <w:rPr>
                          <w:rFonts w:ascii="TH SarabunPSK" w:eastAsia="CordiaUPC-Bold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eastAsia="Cordia New" w:hAnsi="TH SarabunPSK" w:cs="TH SarabunPSK" w:hint="cs"/>
                          <w:sz w:val="28"/>
                          <w:cs/>
                        </w:rPr>
                        <w:t>พ.ศ</w:t>
                      </w:r>
                      <w:r w:rsidR="001C1796" w:rsidRPr="001C1796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 w:rsidR="001C1796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</w:p>
                    <w:p w14:paraId="05706918" w14:textId="77777777" w:rsidR="002F2B00" w:rsidRPr="008416D1" w:rsidRDefault="002F2B00" w:rsidP="005C0583">
                      <w:pPr>
                        <w:rPr>
                          <w:rFonts w:ascii="TH SarabunPSK" w:eastAsia="Cordia New" w:hAnsi="TH SarabunPSK" w:cs="TH SarabunPSK"/>
                          <w:sz w:val="32"/>
                          <w:szCs w:val="32"/>
                        </w:rPr>
                      </w:pPr>
                    </w:p>
                    <w:p w14:paraId="3CCA4E0F" w14:textId="5C70CD36" w:rsidR="005C0583" w:rsidRPr="005C0583" w:rsidRDefault="005C0583" w:rsidP="000C580D">
                      <w:pPr>
                        <w:tabs>
                          <w:tab w:val="left" w:pos="4536"/>
                          <w:tab w:val="left" w:pos="4962"/>
                          <w:tab w:val="left" w:pos="8789"/>
                        </w:tabs>
                        <w:jc w:val="thaiDistribute"/>
                        <w:rPr>
                          <w:rFonts w:ascii="TH SarabunPSK" w:eastAsia="Cordia New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Cordia New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                                                        </w:t>
                      </w:r>
                    </w:p>
                    <w:p w14:paraId="111119F9" w14:textId="2E328011" w:rsidR="005C0583" w:rsidRDefault="005C0583"/>
                  </w:txbxContent>
                </v:textbox>
                <w10:wrap anchorx="margin"/>
              </v:shape>
            </w:pict>
          </mc:Fallback>
        </mc:AlternateContent>
      </w:r>
    </w:p>
    <w:p w14:paraId="4B031B03" w14:textId="2C6473A0" w:rsidR="006E3F15" w:rsidRDefault="006E3F15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28"/>
        </w:rPr>
      </w:pPr>
    </w:p>
    <w:p w14:paraId="24B48D54" w14:textId="3D9E9EF1" w:rsidR="000E2636" w:rsidRDefault="000E2636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28"/>
        </w:rPr>
      </w:pPr>
    </w:p>
    <w:p w14:paraId="09444BB6" w14:textId="1C193586" w:rsidR="000E2636" w:rsidRDefault="000E2636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28"/>
        </w:rPr>
      </w:pPr>
    </w:p>
    <w:p w14:paraId="0E271632" w14:textId="0C8B3EB4" w:rsidR="000E2636" w:rsidRDefault="000E2636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28"/>
        </w:rPr>
      </w:pPr>
    </w:p>
    <w:p w14:paraId="54F13E41" w14:textId="45EE2CAA" w:rsidR="000E2636" w:rsidRDefault="000E2636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28"/>
        </w:rPr>
      </w:pPr>
    </w:p>
    <w:p w14:paraId="5D34428F" w14:textId="38EA48C2" w:rsidR="000E2636" w:rsidRDefault="000E2636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28"/>
        </w:rPr>
      </w:pPr>
    </w:p>
    <w:p w14:paraId="0EF60808" w14:textId="0F9ECE4F" w:rsidR="000E2636" w:rsidRDefault="000E2636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28"/>
        </w:rPr>
      </w:pPr>
    </w:p>
    <w:p w14:paraId="5A5D7767" w14:textId="4EBA87EE" w:rsidR="000E2636" w:rsidRDefault="000E2636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28"/>
        </w:rPr>
      </w:pPr>
    </w:p>
    <w:p w14:paraId="64FD834F" w14:textId="6CA36356" w:rsidR="000E2636" w:rsidRDefault="000E2636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28"/>
        </w:rPr>
      </w:pPr>
    </w:p>
    <w:p w14:paraId="5326BAD3" w14:textId="0FDA0FBD" w:rsidR="000E2636" w:rsidRDefault="000E2636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28"/>
        </w:rPr>
      </w:pPr>
    </w:p>
    <w:p w14:paraId="3B9A8C65" w14:textId="3308C427" w:rsidR="000E2636" w:rsidRDefault="000E2636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28"/>
        </w:rPr>
      </w:pPr>
    </w:p>
    <w:p w14:paraId="7259CE41" w14:textId="7A4A7564" w:rsidR="000E2636" w:rsidRDefault="000E2636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28"/>
        </w:rPr>
      </w:pPr>
    </w:p>
    <w:p w14:paraId="15867F2F" w14:textId="63C9D94E" w:rsidR="000E2636" w:rsidRDefault="000E2636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28"/>
        </w:rPr>
      </w:pPr>
    </w:p>
    <w:p w14:paraId="0F010CA7" w14:textId="364F2894" w:rsidR="000E2636" w:rsidRPr="00730F74" w:rsidRDefault="000E2636" w:rsidP="00730F74">
      <w:pPr>
        <w:pStyle w:val="NoSpacing"/>
        <w:tabs>
          <w:tab w:val="left" w:pos="0"/>
          <w:tab w:val="left" w:pos="567"/>
          <w:tab w:val="left" w:pos="1843"/>
        </w:tabs>
        <w:ind w:right="-279"/>
        <w:rPr>
          <w:rFonts w:ascii="TH SarabunPSK" w:eastAsia="Cordia New" w:hAnsi="TH SarabunPSK" w:cs="TH SarabunPSK"/>
          <w:sz w:val="28"/>
        </w:rPr>
      </w:pPr>
    </w:p>
    <w:p w14:paraId="15D47B4D" w14:textId="138B0208" w:rsidR="000E2636" w:rsidRDefault="000E2636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28"/>
        </w:rPr>
      </w:pPr>
    </w:p>
    <w:p w14:paraId="0FEA1338" w14:textId="21EFFBF9" w:rsidR="000E2636" w:rsidRPr="000E2636" w:rsidRDefault="000E2636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28"/>
        </w:rPr>
      </w:pPr>
    </w:p>
    <w:p w14:paraId="0EA254E1" w14:textId="77777777" w:rsidR="000E2636" w:rsidRPr="000E2636" w:rsidRDefault="000E2636" w:rsidP="00984CD5">
      <w:pPr>
        <w:pStyle w:val="NoSpacing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28"/>
        </w:rPr>
      </w:pPr>
    </w:p>
    <w:sectPr w:rsidR="000E2636" w:rsidRPr="000E2636" w:rsidSect="00876AF9">
      <w:headerReference w:type="default" r:id="rId8"/>
      <w:footerReference w:type="default" r:id="rId9"/>
      <w:pgSz w:w="11906" w:h="16838" w:code="9"/>
      <w:pgMar w:top="1134" w:right="709" w:bottom="1134" w:left="992" w:header="284" w:footer="284" w:gutter="0"/>
      <w:pgNumType w:fmt="numberInDash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BC3DC0" w14:textId="77777777" w:rsidR="00F634F7" w:rsidRDefault="00F634F7" w:rsidP="00FF0B9F">
      <w:r>
        <w:separator/>
      </w:r>
    </w:p>
  </w:endnote>
  <w:endnote w:type="continuationSeparator" w:id="0">
    <w:p w14:paraId="098AE2AA" w14:textId="77777777" w:rsidR="00F634F7" w:rsidRDefault="00F634F7" w:rsidP="00FF0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UPC-Bold">
    <w:altName w:val="Malgun Gothic Semilight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JasmineUPC-Bold"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681761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65FCF6" w14:textId="298A86AD" w:rsidR="00876AF9" w:rsidRDefault="00876AF9">
        <w:pPr>
          <w:pStyle w:val="Footer"/>
          <w:jc w:val="center"/>
        </w:pPr>
        <w:r w:rsidRPr="009217A9">
          <w:rPr>
            <w:rFonts w:ascii="TH SarabunPSK" w:hAnsi="TH SarabunPSK" w:cs="TH SarabunPSK"/>
          </w:rPr>
          <w:fldChar w:fldCharType="begin"/>
        </w:r>
        <w:r w:rsidRPr="009217A9">
          <w:rPr>
            <w:rFonts w:ascii="TH SarabunPSK" w:hAnsi="TH SarabunPSK" w:cs="TH SarabunPSK"/>
          </w:rPr>
          <w:instrText xml:space="preserve"> PAGE   \* MERGEFORMAT </w:instrText>
        </w:r>
        <w:r w:rsidRPr="009217A9">
          <w:rPr>
            <w:rFonts w:ascii="TH SarabunPSK" w:hAnsi="TH SarabunPSK" w:cs="TH SarabunPSK"/>
          </w:rPr>
          <w:fldChar w:fldCharType="separate"/>
        </w:r>
        <w:r w:rsidRPr="009217A9">
          <w:rPr>
            <w:rFonts w:ascii="TH SarabunPSK" w:hAnsi="TH SarabunPSK" w:cs="TH SarabunPSK"/>
            <w:noProof/>
          </w:rPr>
          <w:t>2</w:t>
        </w:r>
        <w:r w:rsidRPr="009217A9">
          <w:rPr>
            <w:rFonts w:ascii="TH SarabunPSK" w:hAnsi="TH SarabunPSK" w:cs="TH SarabunPSK"/>
            <w:noProof/>
          </w:rPr>
          <w:fldChar w:fldCharType="end"/>
        </w:r>
      </w:p>
    </w:sdtContent>
  </w:sdt>
  <w:p w14:paraId="5B8D8803" w14:textId="7FDC5CE5" w:rsidR="00C877FC" w:rsidRPr="00C877FC" w:rsidRDefault="00C877FC" w:rsidP="00C877FC">
    <w:pPr>
      <w:pStyle w:val="Footer"/>
      <w:jc w:val="right"/>
      <w:rPr>
        <w:rFonts w:ascii="TH SarabunPSK" w:hAnsi="TH SarabunPSK" w:cs="TH SarabunPSK"/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675DD5" w14:textId="77777777" w:rsidR="00F634F7" w:rsidRDefault="00F634F7" w:rsidP="00FF0B9F">
      <w:r>
        <w:separator/>
      </w:r>
    </w:p>
  </w:footnote>
  <w:footnote w:type="continuationSeparator" w:id="0">
    <w:p w14:paraId="4F9677FC" w14:textId="77777777" w:rsidR="00F634F7" w:rsidRDefault="00F634F7" w:rsidP="00FF0B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3A4A13" w14:textId="075DEB1E" w:rsidR="00FF0B9F" w:rsidRPr="0050616C" w:rsidRDefault="00FF0B9F" w:rsidP="00FF0B9F">
    <w:pPr>
      <w:pStyle w:val="Header"/>
      <w:jc w:val="right"/>
      <w:rPr>
        <w:rFonts w:ascii="TH SarabunPSK" w:hAnsi="TH SarabunPSK" w:cs="TH SarabunPSK"/>
        <w:sz w:val="28"/>
        <w:szCs w:val="32"/>
      </w:rPr>
    </w:pPr>
    <w:r w:rsidRPr="0050616C">
      <w:rPr>
        <w:rFonts w:ascii="TH SarabunPSK" w:hAnsi="TH SarabunPSK" w:cs="TH SarabunPSK"/>
        <w:sz w:val="28"/>
        <w:szCs w:val="32"/>
      </w:rPr>
      <w:t>FM</w:t>
    </w:r>
    <w:r w:rsidRPr="0050616C">
      <w:rPr>
        <w:rFonts w:ascii="TH SarabunPSK" w:hAnsi="TH SarabunPSK" w:cs="TH SarabunPSK"/>
        <w:sz w:val="28"/>
        <w:cs/>
      </w:rPr>
      <w:t>-</w:t>
    </w:r>
    <w:r w:rsidR="00FF6010">
      <w:rPr>
        <w:rFonts w:ascii="TH SarabunPSK" w:hAnsi="TH SarabunPSK" w:cs="TH SarabunPSK"/>
        <w:sz w:val="28"/>
        <w:szCs w:val="32"/>
      </w:rPr>
      <w:t>RIS</w:t>
    </w:r>
    <w:r w:rsidRPr="0050616C">
      <w:rPr>
        <w:rFonts w:ascii="TH SarabunPSK" w:hAnsi="TH SarabunPSK" w:cs="TH SarabunPSK"/>
        <w:sz w:val="28"/>
        <w:cs/>
      </w:rPr>
      <w:t>-</w:t>
    </w:r>
    <w:r w:rsidR="00FF6010">
      <w:rPr>
        <w:rFonts w:ascii="TH SarabunPSK" w:hAnsi="TH SarabunPSK" w:cs="TH SarabunPSK"/>
        <w:sz w:val="28"/>
      </w:rPr>
      <w:t>22</w:t>
    </w:r>
  </w:p>
  <w:p w14:paraId="6E63B218" w14:textId="77777777" w:rsidR="00FF0B9F" w:rsidRDefault="00FF0B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65994"/>
    <w:multiLevelType w:val="hybridMultilevel"/>
    <w:tmpl w:val="4D1474A8"/>
    <w:lvl w:ilvl="0" w:tplc="B6F0CBBA">
      <w:numFmt w:val="bullet"/>
      <w:lvlText w:val=""/>
      <w:lvlJc w:val="left"/>
      <w:pPr>
        <w:ind w:left="930" w:hanging="360"/>
      </w:pPr>
      <w:rPr>
        <w:rFonts w:ascii="Symbol" w:eastAsia="CordiaUPC-Bold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" w15:restartNumberingAfterBreak="0">
    <w:nsid w:val="03015AEB"/>
    <w:multiLevelType w:val="hybridMultilevel"/>
    <w:tmpl w:val="3970CDDA"/>
    <w:lvl w:ilvl="0" w:tplc="EA9627FC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" w15:restartNumberingAfterBreak="0">
    <w:nsid w:val="09066573"/>
    <w:multiLevelType w:val="multilevel"/>
    <w:tmpl w:val="5C886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06200D"/>
    <w:multiLevelType w:val="hybridMultilevel"/>
    <w:tmpl w:val="B04E0E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A67DA"/>
    <w:multiLevelType w:val="multilevel"/>
    <w:tmpl w:val="B15C9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FF7D5A"/>
    <w:multiLevelType w:val="multilevel"/>
    <w:tmpl w:val="6526E9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65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304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596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248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54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192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484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136" w:hanging="1800"/>
      </w:pPr>
      <w:rPr>
        <w:rFonts w:hint="default"/>
        <w:b w:val="0"/>
      </w:rPr>
    </w:lvl>
  </w:abstractNum>
  <w:abstractNum w:abstractNumId="6" w15:restartNumberingAfterBreak="0">
    <w:nsid w:val="2C1256E7"/>
    <w:multiLevelType w:val="hybridMultilevel"/>
    <w:tmpl w:val="ED4ABA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323F85"/>
    <w:multiLevelType w:val="multilevel"/>
    <w:tmpl w:val="19229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040700"/>
    <w:multiLevelType w:val="hybridMultilevel"/>
    <w:tmpl w:val="A7D891DC"/>
    <w:lvl w:ilvl="0" w:tplc="1EE45E22">
      <w:start w:val="1"/>
      <w:numFmt w:val="bullet"/>
      <w:lvlText w:val=""/>
      <w:lvlJc w:val="left"/>
      <w:pPr>
        <w:ind w:left="2629" w:hanging="360"/>
      </w:pPr>
      <w:rPr>
        <w:rFonts w:ascii="Wingdings" w:eastAsia="CordiaUPC-Bold" w:hAnsi="Wingdings" w:cs="TH SarabunPSK" w:hint="default"/>
        <w:b w:val="0"/>
        <w:bCs/>
        <w:sz w:val="36"/>
      </w:rPr>
    </w:lvl>
    <w:lvl w:ilvl="1" w:tplc="0409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89" w:hanging="360"/>
      </w:pPr>
      <w:rPr>
        <w:rFonts w:ascii="Wingdings" w:hAnsi="Wingdings" w:hint="default"/>
      </w:rPr>
    </w:lvl>
  </w:abstractNum>
  <w:abstractNum w:abstractNumId="9" w15:restartNumberingAfterBreak="0">
    <w:nsid w:val="4354408F"/>
    <w:multiLevelType w:val="multilevel"/>
    <w:tmpl w:val="94AE5D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44E67F57"/>
    <w:multiLevelType w:val="multilevel"/>
    <w:tmpl w:val="075E0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6876A6"/>
    <w:multiLevelType w:val="hybridMultilevel"/>
    <w:tmpl w:val="B54C96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294D3A"/>
    <w:multiLevelType w:val="multilevel"/>
    <w:tmpl w:val="E2A43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DF65DA9"/>
    <w:multiLevelType w:val="multilevel"/>
    <w:tmpl w:val="EB2823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</w:rPr>
    </w:lvl>
  </w:abstractNum>
  <w:abstractNum w:abstractNumId="14" w15:restartNumberingAfterBreak="0">
    <w:nsid w:val="64573744"/>
    <w:multiLevelType w:val="multilevel"/>
    <w:tmpl w:val="ECE6E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FE0AF8"/>
    <w:multiLevelType w:val="hybridMultilevel"/>
    <w:tmpl w:val="B98A6574"/>
    <w:lvl w:ilvl="0" w:tplc="C966C45C">
      <w:start w:val="1"/>
      <w:numFmt w:val="decimal"/>
      <w:lvlText w:val="%1."/>
      <w:lvlJc w:val="left"/>
      <w:pPr>
        <w:ind w:left="720" w:hanging="360"/>
      </w:pPr>
      <w:rPr>
        <w:rFonts w:eastAsia="JasmineUPC-Bold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3F188D"/>
    <w:multiLevelType w:val="hybridMultilevel"/>
    <w:tmpl w:val="4538EF8C"/>
    <w:lvl w:ilvl="0" w:tplc="884EAD8C">
      <w:numFmt w:val="bullet"/>
      <w:lvlText w:val=""/>
      <w:lvlJc w:val="left"/>
      <w:pPr>
        <w:ind w:left="570" w:hanging="360"/>
      </w:pPr>
      <w:rPr>
        <w:rFonts w:ascii="Symbol" w:eastAsia="CordiaUPC-Bold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1"/>
  </w:num>
  <w:num w:numId="3">
    <w:abstractNumId w:val="6"/>
  </w:num>
  <w:num w:numId="4">
    <w:abstractNumId w:val="3"/>
  </w:num>
  <w:num w:numId="5">
    <w:abstractNumId w:val="1"/>
  </w:num>
  <w:num w:numId="6">
    <w:abstractNumId w:val="13"/>
  </w:num>
  <w:num w:numId="7">
    <w:abstractNumId w:val="16"/>
  </w:num>
  <w:num w:numId="8">
    <w:abstractNumId w:val="0"/>
  </w:num>
  <w:num w:numId="9">
    <w:abstractNumId w:val="9"/>
  </w:num>
  <w:num w:numId="10">
    <w:abstractNumId w:val="5"/>
  </w:num>
  <w:num w:numId="11">
    <w:abstractNumId w:val="8"/>
  </w:num>
  <w:num w:numId="12">
    <w:abstractNumId w:val="12"/>
  </w:num>
  <w:num w:numId="13">
    <w:abstractNumId w:val="7"/>
  </w:num>
  <w:num w:numId="14">
    <w:abstractNumId w:val="2"/>
  </w:num>
  <w:num w:numId="15">
    <w:abstractNumId w:val="10"/>
  </w:num>
  <w:num w:numId="16">
    <w:abstractNumId w:val="14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90A"/>
    <w:rsid w:val="000505BA"/>
    <w:rsid w:val="0007186E"/>
    <w:rsid w:val="000A1558"/>
    <w:rsid w:val="000A5442"/>
    <w:rsid w:val="000C580D"/>
    <w:rsid w:val="000E2636"/>
    <w:rsid w:val="000E7D41"/>
    <w:rsid w:val="00120A1B"/>
    <w:rsid w:val="00124CA4"/>
    <w:rsid w:val="0012524F"/>
    <w:rsid w:val="00173E67"/>
    <w:rsid w:val="001754C7"/>
    <w:rsid w:val="001840EC"/>
    <w:rsid w:val="001914F9"/>
    <w:rsid w:val="00194C30"/>
    <w:rsid w:val="001A6F9F"/>
    <w:rsid w:val="001B637B"/>
    <w:rsid w:val="001C1796"/>
    <w:rsid w:val="001E2D23"/>
    <w:rsid w:val="001F3929"/>
    <w:rsid w:val="001F79DD"/>
    <w:rsid w:val="00201AB7"/>
    <w:rsid w:val="0020461B"/>
    <w:rsid w:val="0020490A"/>
    <w:rsid w:val="00216229"/>
    <w:rsid w:val="00227862"/>
    <w:rsid w:val="00233CD7"/>
    <w:rsid w:val="00234B7C"/>
    <w:rsid w:val="0024153F"/>
    <w:rsid w:val="00255BE9"/>
    <w:rsid w:val="002A42A3"/>
    <w:rsid w:val="002D6902"/>
    <w:rsid w:val="002F2B00"/>
    <w:rsid w:val="003018D1"/>
    <w:rsid w:val="003179D7"/>
    <w:rsid w:val="003228B8"/>
    <w:rsid w:val="00324B94"/>
    <w:rsid w:val="00326047"/>
    <w:rsid w:val="00335FE4"/>
    <w:rsid w:val="00340BD6"/>
    <w:rsid w:val="003668F4"/>
    <w:rsid w:val="00372881"/>
    <w:rsid w:val="0038417A"/>
    <w:rsid w:val="003B4E29"/>
    <w:rsid w:val="003D2834"/>
    <w:rsid w:val="003F7CA9"/>
    <w:rsid w:val="004028EF"/>
    <w:rsid w:val="0044720D"/>
    <w:rsid w:val="00477487"/>
    <w:rsid w:val="0048330F"/>
    <w:rsid w:val="004A4FCC"/>
    <w:rsid w:val="004D6C43"/>
    <w:rsid w:val="004E29B9"/>
    <w:rsid w:val="00507C69"/>
    <w:rsid w:val="005604C5"/>
    <w:rsid w:val="00577A6F"/>
    <w:rsid w:val="00583240"/>
    <w:rsid w:val="00597B12"/>
    <w:rsid w:val="005A08E3"/>
    <w:rsid w:val="005A2488"/>
    <w:rsid w:val="005B2522"/>
    <w:rsid w:val="005C0583"/>
    <w:rsid w:val="005C5583"/>
    <w:rsid w:val="005D4C17"/>
    <w:rsid w:val="00627375"/>
    <w:rsid w:val="006446B3"/>
    <w:rsid w:val="00647964"/>
    <w:rsid w:val="00676F4E"/>
    <w:rsid w:val="00680982"/>
    <w:rsid w:val="006A0889"/>
    <w:rsid w:val="006D0153"/>
    <w:rsid w:val="006D2B81"/>
    <w:rsid w:val="006E3F15"/>
    <w:rsid w:val="00702907"/>
    <w:rsid w:val="00714FEB"/>
    <w:rsid w:val="00730F74"/>
    <w:rsid w:val="0076726E"/>
    <w:rsid w:val="00774E55"/>
    <w:rsid w:val="00784597"/>
    <w:rsid w:val="007912A6"/>
    <w:rsid w:val="007A1CA2"/>
    <w:rsid w:val="007B1FFD"/>
    <w:rsid w:val="007B215D"/>
    <w:rsid w:val="00800B2E"/>
    <w:rsid w:val="00812CB0"/>
    <w:rsid w:val="0082330A"/>
    <w:rsid w:val="00833515"/>
    <w:rsid w:val="00837061"/>
    <w:rsid w:val="008416D1"/>
    <w:rsid w:val="0084283E"/>
    <w:rsid w:val="008755A0"/>
    <w:rsid w:val="00876AF9"/>
    <w:rsid w:val="00885567"/>
    <w:rsid w:val="008A41E2"/>
    <w:rsid w:val="008C512A"/>
    <w:rsid w:val="008D1D49"/>
    <w:rsid w:val="009217A9"/>
    <w:rsid w:val="009265BE"/>
    <w:rsid w:val="00931423"/>
    <w:rsid w:val="0093217C"/>
    <w:rsid w:val="00934CE8"/>
    <w:rsid w:val="00943B79"/>
    <w:rsid w:val="00963C7D"/>
    <w:rsid w:val="00974307"/>
    <w:rsid w:val="00984CD5"/>
    <w:rsid w:val="009907A9"/>
    <w:rsid w:val="00997907"/>
    <w:rsid w:val="009A26F6"/>
    <w:rsid w:val="009A7686"/>
    <w:rsid w:val="009A76D8"/>
    <w:rsid w:val="009A7D29"/>
    <w:rsid w:val="009D4AE8"/>
    <w:rsid w:val="009D5C31"/>
    <w:rsid w:val="009E0D5E"/>
    <w:rsid w:val="009E3E4F"/>
    <w:rsid w:val="009F6717"/>
    <w:rsid w:val="00A0257C"/>
    <w:rsid w:val="00A402AE"/>
    <w:rsid w:val="00A55E83"/>
    <w:rsid w:val="00A70E81"/>
    <w:rsid w:val="00A76E98"/>
    <w:rsid w:val="00A826A7"/>
    <w:rsid w:val="00A93811"/>
    <w:rsid w:val="00AA02FE"/>
    <w:rsid w:val="00AC6197"/>
    <w:rsid w:val="00AD015D"/>
    <w:rsid w:val="00AD2A00"/>
    <w:rsid w:val="00AD6270"/>
    <w:rsid w:val="00AD7A49"/>
    <w:rsid w:val="00AF4E4E"/>
    <w:rsid w:val="00B26146"/>
    <w:rsid w:val="00B41AFE"/>
    <w:rsid w:val="00B86A77"/>
    <w:rsid w:val="00BA1026"/>
    <w:rsid w:val="00BB1BF1"/>
    <w:rsid w:val="00BB67BE"/>
    <w:rsid w:val="00BC3D82"/>
    <w:rsid w:val="00BE1615"/>
    <w:rsid w:val="00BE579A"/>
    <w:rsid w:val="00BF4EC6"/>
    <w:rsid w:val="00C13206"/>
    <w:rsid w:val="00C14DCD"/>
    <w:rsid w:val="00C501BF"/>
    <w:rsid w:val="00C76611"/>
    <w:rsid w:val="00C83543"/>
    <w:rsid w:val="00C877FC"/>
    <w:rsid w:val="00CA3B66"/>
    <w:rsid w:val="00CA6F82"/>
    <w:rsid w:val="00CB1741"/>
    <w:rsid w:val="00CC33A2"/>
    <w:rsid w:val="00CF143B"/>
    <w:rsid w:val="00D14197"/>
    <w:rsid w:val="00D65E33"/>
    <w:rsid w:val="00D85A2E"/>
    <w:rsid w:val="00D92D9E"/>
    <w:rsid w:val="00D96700"/>
    <w:rsid w:val="00DD2254"/>
    <w:rsid w:val="00E54705"/>
    <w:rsid w:val="00E6372D"/>
    <w:rsid w:val="00E706DD"/>
    <w:rsid w:val="00E85CDE"/>
    <w:rsid w:val="00EA2A00"/>
    <w:rsid w:val="00EA7B8E"/>
    <w:rsid w:val="00F035C2"/>
    <w:rsid w:val="00F52D67"/>
    <w:rsid w:val="00F62CD9"/>
    <w:rsid w:val="00F634F7"/>
    <w:rsid w:val="00F656EF"/>
    <w:rsid w:val="00F97FCF"/>
    <w:rsid w:val="00FB6311"/>
    <w:rsid w:val="00FB7225"/>
    <w:rsid w:val="00FC712F"/>
    <w:rsid w:val="00FC7BD2"/>
    <w:rsid w:val="00FF0B9F"/>
    <w:rsid w:val="00FF4A52"/>
    <w:rsid w:val="00FF6010"/>
    <w:rsid w:val="00FF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9D73717"/>
  <w15:chartTrackingRefBased/>
  <w15:docId w15:val="{4B1CF896-F795-498F-B8C1-6317D4C5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490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Heading3">
    <w:name w:val="heading 3"/>
    <w:basedOn w:val="Normal"/>
    <w:link w:val="Heading3Char"/>
    <w:uiPriority w:val="9"/>
    <w:qFormat/>
    <w:rsid w:val="000E2636"/>
    <w:pPr>
      <w:spacing w:before="100" w:beforeAutospacing="1" w:after="100" w:afterAutospacing="1"/>
      <w:outlineLvl w:val="2"/>
    </w:pPr>
    <w:rPr>
      <w:rFonts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85C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5CDE"/>
    <w:rPr>
      <w:rFonts w:ascii="Times New Roman" w:eastAsia="Times New Roman" w:hAnsi="Times New Roman" w:cs="Angsana New"/>
      <w:sz w:val="24"/>
    </w:rPr>
  </w:style>
  <w:style w:type="paragraph" w:styleId="ListParagraph">
    <w:name w:val="List Paragraph"/>
    <w:basedOn w:val="Normal"/>
    <w:uiPriority w:val="34"/>
    <w:qFormat/>
    <w:rsid w:val="00A70E81"/>
    <w:pPr>
      <w:ind w:left="720"/>
      <w:contextualSpacing/>
    </w:pPr>
  </w:style>
  <w:style w:type="paragraph" w:styleId="NoSpacing">
    <w:name w:val="No Spacing"/>
    <w:uiPriority w:val="1"/>
    <w:qFormat/>
    <w:rsid w:val="00A70E8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FF0B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0B9F"/>
    <w:rPr>
      <w:rFonts w:ascii="Times New Roman" w:eastAsia="Times New Roman" w:hAnsi="Times New Roman" w:cs="Angsana New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3F15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F15"/>
    <w:rPr>
      <w:rFonts w:ascii="Segoe UI" w:eastAsia="Times New Roman" w:hAnsi="Segoe UI" w:cs="Angsana New"/>
      <w:sz w:val="18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0E263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0E2636"/>
    <w:pPr>
      <w:spacing w:before="100" w:beforeAutospacing="1" w:after="100" w:afterAutospacing="1"/>
    </w:pPr>
    <w:rPr>
      <w:rFonts w:cs="Times New Roman"/>
      <w:szCs w:val="24"/>
    </w:rPr>
  </w:style>
  <w:style w:type="character" w:styleId="Strong">
    <w:name w:val="Strong"/>
    <w:basedOn w:val="DefaultParagraphFont"/>
    <w:uiPriority w:val="22"/>
    <w:qFormat/>
    <w:rsid w:val="000E2636"/>
    <w:rPr>
      <w:b/>
      <w:bCs/>
    </w:rPr>
  </w:style>
  <w:style w:type="character" w:styleId="Emphasis">
    <w:name w:val="Emphasis"/>
    <w:basedOn w:val="DefaultParagraphFont"/>
    <w:uiPriority w:val="20"/>
    <w:qFormat/>
    <w:rsid w:val="000E263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01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FFD70-1FE5-495F-9DBD-D1656D8DA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Eaktida Dangprok</cp:lastModifiedBy>
  <cp:revision>5</cp:revision>
  <cp:lastPrinted>2024-12-06T04:51:00Z</cp:lastPrinted>
  <dcterms:created xsi:type="dcterms:W3CDTF">2025-05-15T06:27:00Z</dcterms:created>
  <dcterms:modified xsi:type="dcterms:W3CDTF">2026-09-25T13:36:00Z</dcterms:modified>
</cp:coreProperties>
</file>