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88" w:rsidRDefault="001A39AC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  <w:r w:rsidRPr="001A39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บทสรุปผลงานวิจัย</w:t>
      </w:r>
      <w:r w:rsid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(</w:t>
      </w:r>
      <w:r w:rsidR="004A2193" w:rsidRPr="004A2193">
        <w:rPr>
          <w:rStyle w:val="Emphasis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Executive Summary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)</w:t>
      </w:r>
      <w:r w:rsidR="004A21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505A71" w:rsidRDefault="00757188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เพื่อเข้ารับการพิจารณา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รางวัล</w:t>
      </w:r>
      <w:r w:rsidR="001A39AC" w:rsidRP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ผลงานวิจัยดีเด่น 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 256</w:t>
      </w:r>
      <w:r w:rsidR="004C53E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:rsidR="004A2193" w:rsidRPr="004A2193" w:rsidRDefault="004A2193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(ความยาวไม่เกิน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1A39AC" w:rsidRDefault="001A39AC" w:rsidP="001A39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39AC" w:rsidRPr="001A39AC" w:rsidRDefault="001A39AC" w:rsidP="001A39AC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890"/>
          <w:tab w:val="left" w:pos="9270"/>
        </w:tabs>
        <w:ind w:left="270" w:hanging="270"/>
        <w:rPr>
          <w:rStyle w:val="TimesNewRomanDilleniaUPC162"/>
          <w:rFonts w:ascii="TH SarabunPSK" w:hAnsi="TH SarabunPSK" w:cs="TH SarabunPSK"/>
          <w:u w:val="dotted"/>
        </w:rPr>
      </w:pPr>
      <w:r w:rsidRPr="001A39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ชื่อผลงานวิจัย 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(ภาษาไทย)</w:t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 xml:space="preserve">     </w:t>
      </w:r>
      <w:r w:rsidRPr="001A39AC">
        <w:rPr>
          <w:rStyle w:val="TimesNewRomanDilleniaUPC162"/>
          <w:rFonts w:ascii="TH SarabunPSK" w:hAnsi="TH SarabunPSK" w:cs="TH SarabunPSK"/>
          <w:u w:val="dotted"/>
        </w:rPr>
        <w:tab/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ab/>
      </w:r>
    </w:p>
    <w:p w:rsidR="001A39AC" w:rsidRPr="009D3B73" w:rsidRDefault="001A39AC" w:rsidP="001A39AC">
      <w:pPr>
        <w:tabs>
          <w:tab w:val="left" w:pos="270"/>
          <w:tab w:val="left" w:pos="851"/>
          <w:tab w:val="left" w:pos="1800"/>
          <w:tab w:val="right" w:pos="9090"/>
        </w:tabs>
        <w:ind w:firstLine="1530"/>
        <w:rPr>
          <w:rFonts w:ascii="TH SarabunPSK" w:hAnsi="TH SarabunPSK" w:cs="TH SarabunPSK"/>
          <w:sz w:val="32"/>
          <w:szCs w:val="32"/>
          <w:u w:val="dotted"/>
        </w:rPr>
      </w:pPr>
      <w:r w:rsidRPr="009D3B73">
        <w:rPr>
          <w:rStyle w:val="TimesNewRomanDilleniaUPC162"/>
          <w:rFonts w:ascii="TH SarabunPSK" w:hAnsi="TH SarabunPSK" w:cs="TH SarabunPSK"/>
          <w:cs/>
        </w:rPr>
        <w:t xml:space="preserve">(ภาษาอังกฤษ) </w:t>
      </w:r>
      <w:r w:rsidRPr="009D3B73">
        <w:rPr>
          <w:rFonts w:ascii="TH SarabunPSK" w:hAnsi="TH SarabunPSK" w:cs="TH SarabunPSK"/>
          <w:sz w:val="32"/>
          <w:szCs w:val="32"/>
          <w:u w:val="dotted"/>
        </w:rPr>
        <w:tab/>
      </w:r>
      <w:r w:rsidRPr="009D3B73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1A39AC" w:rsidRDefault="001A39AC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ความสำคัญและ</w:t>
      </w:r>
      <w:r w:rsidR="00A414A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การวิจัย  </w:t>
      </w:r>
    </w:p>
    <w:p w:rsidR="001A39AC" w:rsidRDefault="00A414A9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วิธีและขอบเขตของการวิจัย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1A39AC" w:rsidRDefault="00A414A9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ผลและประโยชน์ที่ได้รับ</w:t>
      </w:r>
      <w:r w:rsidR="00112605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A39AC" w:rsidRPr="001A39AC" w:rsidRDefault="001A39AC" w:rsidP="001A39A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A39AC" w:rsidRPr="001A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17D9"/>
    <w:multiLevelType w:val="hybridMultilevel"/>
    <w:tmpl w:val="A7A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C"/>
    <w:rsid w:val="00112605"/>
    <w:rsid w:val="001A39AC"/>
    <w:rsid w:val="00405C2E"/>
    <w:rsid w:val="004A0ACE"/>
    <w:rsid w:val="004A2193"/>
    <w:rsid w:val="004C53E1"/>
    <w:rsid w:val="00505A71"/>
    <w:rsid w:val="00757188"/>
    <w:rsid w:val="008E5FAF"/>
    <w:rsid w:val="00941E56"/>
    <w:rsid w:val="009C1399"/>
    <w:rsid w:val="00A414A9"/>
    <w:rsid w:val="00B02759"/>
    <w:rsid w:val="00CB2B16"/>
    <w:rsid w:val="00E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B6FC"/>
  <w15:chartTrackingRefBased/>
  <w15:docId w15:val="{04638984-B911-473D-8430-56540CB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2">
    <w:name w:val="ลักษณะ (ละติน) Times New Roman (ไทยและอื่นๆ) DilleniaUPC 16 พ.2"/>
    <w:rsid w:val="001A39AC"/>
    <w:rPr>
      <w:rFonts w:ascii="Times New Roman" w:hAnsi="Times New Roman" w:cs="Cordia New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1A39AC"/>
    <w:pPr>
      <w:ind w:left="720"/>
      <w:contextualSpacing/>
    </w:pPr>
  </w:style>
  <w:style w:type="character" w:styleId="Emphasis">
    <w:name w:val="Emphasis"/>
    <w:uiPriority w:val="20"/>
    <w:qFormat/>
    <w:rsid w:val="004A21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2022-01-20T08:46:00Z</cp:lastPrinted>
  <dcterms:created xsi:type="dcterms:W3CDTF">2022-01-25T02:23:00Z</dcterms:created>
  <dcterms:modified xsi:type="dcterms:W3CDTF">2023-10-27T06:18:00Z</dcterms:modified>
</cp:coreProperties>
</file>